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0741" w:rsidRDefault="004B0741"/>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B2257D" w:rsidTr="00E776ED">
        <w:tc>
          <w:tcPr>
            <w:tcW w:w="4819" w:type="dxa"/>
            <w:tcBorders>
              <w:top w:val="nil"/>
              <w:left w:val="nil"/>
              <w:bottom w:val="nil"/>
              <w:right w:val="nil"/>
            </w:tcBorders>
          </w:tcPr>
          <w:p w:rsidR="00E776ED" w:rsidRPr="00B2257D" w:rsidRDefault="00E776ED" w:rsidP="00A61045">
            <w:r w:rsidRPr="00B2257D">
              <w:t>УТВЕРЖДАЮ</w:t>
            </w:r>
          </w:p>
          <w:p w:rsidR="00FF1A0C" w:rsidRPr="00FF1A0C" w:rsidRDefault="00FF1A0C" w:rsidP="00FF1A0C">
            <w:pPr>
              <w:rPr>
                <w:rFonts w:eastAsia="Times New Roman"/>
              </w:rPr>
            </w:pPr>
            <w:r w:rsidRPr="00FF1A0C">
              <w:rPr>
                <w:rFonts w:eastAsia="Times New Roman"/>
              </w:rPr>
              <w:t xml:space="preserve">Начальник Межрайонной </w:t>
            </w:r>
            <w:r w:rsidR="00431EB2">
              <w:rPr>
                <w:rFonts w:eastAsia="Times New Roman"/>
              </w:rPr>
              <w:t xml:space="preserve">инспекции </w:t>
            </w:r>
            <w:r w:rsidRPr="00FF1A0C">
              <w:rPr>
                <w:rFonts w:eastAsia="Times New Roman"/>
              </w:rPr>
              <w:t>ФНС</w:t>
            </w:r>
          </w:p>
          <w:p w:rsidR="00FF1A0C" w:rsidRPr="00FF1A0C" w:rsidRDefault="00FF1A0C" w:rsidP="00FF1A0C">
            <w:pPr>
              <w:rPr>
                <w:rFonts w:eastAsia="Times New Roman"/>
              </w:rPr>
            </w:pPr>
            <w:r w:rsidRPr="00FF1A0C">
              <w:rPr>
                <w:rFonts w:eastAsia="Times New Roman"/>
              </w:rPr>
              <w:t>России № 25 по Свердловской области</w:t>
            </w:r>
          </w:p>
          <w:p w:rsidR="00FF1A0C" w:rsidRPr="00FF1A0C" w:rsidRDefault="00FF1A0C" w:rsidP="00FF1A0C">
            <w:pPr>
              <w:widowControl/>
              <w:autoSpaceDE/>
              <w:autoSpaceDN/>
              <w:adjustRightInd/>
              <w:rPr>
                <w:rFonts w:eastAsia="Times New Roman"/>
              </w:rPr>
            </w:pPr>
          </w:p>
          <w:p w:rsidR="00FF1A0C" w:rsidRPr="00FF1A0C" w:rsidRDefault="00FF1A0C" w:rsidP="00FF1A0C">
            <w:pPr>
              <w:widowControl/>
              <w:autoSpaceDE/>
              <w:autoSpaceDN/>
              <w:adjustRightInd/>
              <w:rPr>
                <w:rFonts w:eastAsia="Times New Roman"/>
              </w:rPr>
            </w:pPr>
            <w:r w:rsidRPr="00FF1A0C">
              <w:rPr>
                <w:rFonts w:eastAsia="Times New Roman"/>
              </w:rPr>
              <w:t>________________________</w:t>
            </w:r>
            <w:proofErr w:type="spellStart"/>
            <w:r w:rsidR="00643F4C">
              <w:rPr>
                <w:rFonts w:eastAsia="Times New Roman"/>
              </w:rPr>
              <w:t>М.В.Филимонов</w:t>
            </w:r>
            <w:proofErr w:type="spellEnd"/>
          </w:p>
          <w:p w:rsidR="00FF1A0C" w:rsidRPr="00FF1A0C" w:rsidRDefault="00643F4C" w:rsidP="00FF1A0C">
            <w:pPr>
              <w:rPr>
                <w:rFonts w:eastAsia="Times New Roman"/>
              </w:rPr>
            </w:pPr>
            <w:r>
              <w:rPr>
                <w:rFonts w:eastAsia="Times New Roman"/>
              </w:rPr>
              <w:t>«    »                        2020 года</w:t>
            </w:r>
          </w:p>
          <w:p w:rsidR="00E776ED" w:rsidRPr="00B2257D" w:rsidRDefault="00E776ED" w:rsidP="00B5378F"/>
        </w:tc>
      </w:tr>
    </w:tbl>
    <w:p w:rsidR="00E776ED" w:rsidRPr="00B2257D" w:rsidRDefault="00E776ED" w:rsidP="00E776ED">
      <w:pPr>
        <w:rPr>
          <w:sz w:val="20"/>
          <w:szCs w:val="20"/>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Default="00E776ED" w:rsidP="00E776ED">
      <w:pPr>
        <w:rPr>
          <w:rStyle w:val="FontStyle27"/>
          <w:sz w:val="28"/>
          <w:szCs w:val="28"/>
        </w:rPr>
      </w:pPr>
    </w:p>
    <w:p w:rsidR="00E776ED" w:rsidRDefault="00E776ED" w:rsidP="00E776ED">
      <w:pPr>
        <w:ind w:right="-32"/>
        <w:jc w:val="center"/>
        <w:rPr>
          <w:b/>
          <w:sz w:val="28"/>
          <w:szCs w:val="28"/>
        </w:rPr>
      </w:pPr>
    </w:p>
    <w:p w:rsidR="00E776ED" w:rsidRPr="00FF1A0C" w:rsidRDefault="00E776ED" w:rsidP="00A61045">
      <w:pPr>
        <w:pStyle w:val="Style27"/>
        <w:widowControl/>
        <w:spacing w:line="240" w:lineRule="auto"/>
        <w:rPr>
          <w:b/>
          <w:color w:val="000000" w:themeColor="text1"/>
          <w:sz w:val="28"/>
          <w:szCs w:val="28"/>
        </w:rPr>
      </w:pPr>
      <w:r w:rsidRPr="00FF1A0C">
        <w:rPr>
          <w:b/>
          <w:color w:val="000000" w:themeColor="text1"/>
          <w:sz w:val="28"/>
          <w:szCs w:val="28"/>
        </w:rPr>
        <w:t>Должностной регламент</w:t>
      </w:r>
      <w:r w:rsidRPr="00FF1A0C">
        <w:rPr>
          <w:b/>
          <w:color w:val="000000" w:themeColor="text1"/>
          <w:sz w:val="28"/>
          <w:szCs w:val="28"/>
        </w:rPr>
        <w:br/>
      </w:r>
      <w:r w:rsidR="007A7961">
        <w:rPr>
          <w:rStyle w:val="FontStyle35"/>
          <w:b/>
          <w:sz w:val="28"/>
          <w:szCs w:val="28"/>
        </w:rPr>
        <w:t>старший</w:t>
      </w:r>
      <w:r w:rsidR="004B2554" w:rsidRPr="004B2554">
        <w:rPr>
          <w:rStyle w:val="FontStyle35"/>
          <w:b/>
          <w:sz w:val="28"/>
          <w:szCs w:val="28"/>
        </w:rPr>
        <w:t xml:space="preserve"> государственный налоговый инспектор</w:t>
      </w:r>
      <w:r w:rsidRPr="00FF1A0C">
        <w:rPr>
          <w:b/>
          <w:color w:val="000000" w:themeColor="text1"/>
          <w:sz w:val="28"/>
          <w:szCs w:val="28"/>
        </w:rPr>
        <w:t xml:space="preserve">  отдела</w:t>
      </w:r>
      <w:r w:rsidR="004B0741">
        <w:rPr>
          <w:b/>
          <w:color w:val="000000" w:themeColor="text1"/>
          <w:sz w:val="28"/>
          <w:szCs w:val="28"/>
        </w:rPr>
        <w:t xml:space="preserve"> камеральных проверок № </w:t>
      </w:r>
      <w:r w:rsidR="007A7961">
        <w:rPr>
          <w:b/>
          <w:color w:val="000000" w:themeColor="text1"/>
          <w:sz w:val="28"/>
          <w:szCs w:val="28"/>
        </w:rPr>
        <w:t>2</w:t>
      </w:r>
    </w:p>
    <w:p w:rsidR="00E776ED" w:rsidRPr="00FF1A0C" w:rsidRDefault="00A61045" w:rsidP="00A61045">
      <w:pPr>
        <w:pStyle w:val="Style27"/>
        <w:widowControl/>
        <w:spacing w:line="240" w:lineRule="auto"/>
        <w:rPr>
          <w:rStyle w:val="FontStyle43"/>
          <w:bCs w:val="0"/>
          <w:color w:val="000000" w:themeColor="text1"/>
          <w:sz w:val="20"/>
          <w:szCs w:val="20"/>
        </w:rPr>
      </w:pPr>
      <w:r w:rsidRPr="00FF1A0C">
        <w:rPr>
          <w:b/>
          <w:color w:val="000000" w:themeColor="text1"/>
          <w:sz w:val="28"/>
          <w:szCs w:val="28"/>
        </w:rPr>
        <w:t>Меж</w:t>
      </w:r>
      <w:r w:rsidR="00FF1A0C" w:rsidRPr="00FF1A0C">
        <w:rPr>
          <w:b/>
          <w:color w:val="000000" w:themeColor="text1"/>
          <w:sz w:val="28"/>
          <w:szCs w:val="28"/>
        </w:rPr>
        <w:t>районной инспекции ФНС России №</w:t>
      </w:r>
      <w:r w:rsidR="00247249">
        <w:rPr>
          <w:b/>
          <w:color w:val="000000" w:themeColor="text1"/>
          <w:sz w:val="28"/>
          <w:szCs w:val="28"/>
        </w:rPr>
        <w:t xml:space="preserve"> </w:t>
      </w:r>
      <w:r w:rsidR="00FF1A0C" w:rsidRPr="00FF1A0C">
        <w:rPr>
          <w:b/>
          <w:color w:val="000000" w:themeColor="text1"/>
          <w:sz w:val="28"/>
          <w:szCs w:val="28"/>
        </w:rPr>
        <w:t>2</w:t>
      </w:r>
      <w:r w:rsidRPr="00FF1A0C">
        <w:rPr>
          <w:b/>
          <w:color w:val="000000" w:themeColor="text1"/>
          <w:sz w:val="28"/>
          <w:szCs w:val="28"/>
        </w:rPr>
        <w:t>5 по Свердловской области</w:t>
      </w:r>
    </w:p>
    <w:p w:rsidR="00E776ED" w:rsidRPr="00FE3288" w:rsidRDefault="00E776ED" w:rsidP="00E776ED">
      <w:pPr>
        <w:pStyle w:val="ConsPlusNormal"/>
        <w:rPr>
          <w:rFonts w:ascii="Times New Roman" w:hAnsi="Times New Roman" w:cs="Times New Roman"/>
          <w:sz w:val="28"/>
          <w:szCs w:val="28"/>
        </w:rPr>
      </w:pPr>
    </w:p>
    <w:p w:rsidR="00E776ED" w:rsidRPr="00B732CA" w:rsidRDefault="00B732CA" w:rsidP="00B732CA">
      <w:pPr>
        <w:pStyle w:val="ConsPlusNormal"/>
        <w:jc w:val="center"/>
        <w:rPr>
          <w:rFonts w:ascii="Times New Roman" w:hAnsi="Times New Roman" w:cs="Times New Roman"/>
          <w:b/>
          <w:sz w:val="28"/>
          <w:szCs w:val="28"/>
        </w:rPr>
      </w:pPr>
      <w:r>
        <w:rPr>
          <w:rFonts w:ascii="Times New Roman" w:hAnsi="Times New Roman" w:cs="Times New Roman"/>
          <w:b/>
          <w:sz w:val="28"/>
          <w:szCs w:val="28"/>
        </w:rPr>
        <w:t>I. Общие положения</w:t>
      </w:r>
    </w:p>
    <w:p w:rsidR="00D11332" w:rsidRPr="007A7961" w:rsidRDefault="00D11332" w:rsidP="00D11332">
      <w:pPr>
        <w:tabs>
          <w:tab w:val="left" w:pos="426"/>
        </w:tabs>
        <w:jc w:val="both"/>
        <w:rPr>
          <w:rStyle w:val="FontStyle35"/>
        </w:rPr>
      </w:pPr>
      <w:r w:rsidRPr="00B2257D">
        <w:rPr>
          <w:rStyle w:val="FontStyle35"/>
        </w:rPr>
        <w:t>1.</w:t>
      </w:r>
      <w:r w:rsidRPr="00B2257D">
        <w:rPr>
          <w:rStyle w:val="FontStyle35"/>
          <w:sz w:val="20"/>
          <w:szCs w:val="20"/>
        </w:rPr>
        <w:tab/>
      </w:r>
      <w:r w:rsidRPr="007A7961">
        <w:rPr>
          <w:rStyle w:val="FontStyle35"/>
        </w:rPr>
        <w:t>Должность     федеральной     государственной     гражданской     службы  (далее - гражданская служба) старшего государственного налогового инспектор</w:t>
      </w:r>
      <w:r>
        <w:rPr>
          <w:rStyle w:val="FontStyle35"/>
        </w:rPr>
        <w:t>а отдела камеральных проверок №</w:t>
      </w:r>
      <w:r w:rsidR="00247249">
        <w:rPr>
          <w:rStyle w:val="FontStyle35"/>
        </w:rPr>
        <w:t xml:space="preserve"> </w:t>
      </w:r>
      <w:r>
        <w:rPr>
          <w:rStyle w:val="FontStyle35"/>
        </w:rPr>
        <w:t>2</w:t>
      </w:r>
      <w:r w:rsidRPr="007A7961">
        <w:rPr>
          <w:rStyle w:val="FontStyle35"/>
        </w:rPr>
        <w:t xml:space="preserve"> относится к старшей группе   должностей гражданской службы категории «специалисты».</w:t>
      </w:r>
    </w:p>
    <w:p w:rsidR="00D11332" w:rsidRPr="007A7961" w:rsidRDefault="00D11332" w:rsidP="00D11332">
      <w:pPr>
        <w:tabs>
          <w:tab w:val="left" w:pos="426"/>
        </w:tabs>
        <w:jc w:val="both"/>
        <w:rPr>
          <w:rStyle w:val="FontStyle35"/>
        </w:rPr>
      </w:pPr>
      <w:r w:rsidRPr="007A7961">
        <w:rPr>
          <w:rStyle w:val="FontStyle35"/>
        </w:rPr>
        <w:t>Регистрационный номер (код) должности  -</w:t>
      </w:r>
      <w:r w:rsidRPr="007A7961">
        <w:rPr>
          <w:rStyle w:val="FontStyle35"/>
        </w:rPr>
        <w:tab/>
        <w:t>11-3-4-095.</w:t>
      </w:r>
    </w:p>
    <w:p w:rsidR="00BC6854" w:rsidRDefault="00D11332" w:rsidP="00D11332">
      <w:pPr>
        <w:tabs>
          <w:tab w:val="left" w:pos="426"/>
        </w:tabs>
        <w:jc w:val="both"/>
        <w:rPr>
          <w:rStyle w:val="FontStyle35"/>
        </w:rPr>
      </w:pPr>
      <w:r w:rsidRPr="007A7961">
        <w:rPr>
          <w:rStyle w:val="FontStyle35"/>
        </w:rPr>
        <w:t>2.</w:t>
      </w:r>
      <w:r w:rsidRPr="007A7961">
        <w:rPr>
          <w:rStyle w:val="FontStyle35"/>
        </w:rPr>
        <w:tab/>
        <w:t xml:space="preserve">Область    профессиональной    служебной    деятельности </w:t>
      </w:r>
      <w:r w:rsidRPr="007A7961">
        <w:rPr>
          <w:rStyle w:val="FontStyle35"/>
        </w:rPr>
        <w:tab/>
        <w:t xml:space="preserve">  старшего </w:t>
      </w:r>
      <w:r w:rsidR="00247249">
        <w:rPr>
          <w:rStyle w:val="FontStyle35"/>
        </w:rPr>
        <w:t xml:space="preserve"> г</w:t>
      </w:r>
      <w:r w:rsidRPr="007A7961">
        <w:rPr>
          <w:rStyle w:val="FontStyle35"/>
        </w:rPr>
        <w:t>осударственного налогового инспектора отдела камеральных проверок №</w:t>
      </w:r>
      <w:r>
        <w:rPr>
          <w:rStyle w:val="FontStyle35"/>
        </w:rPr>
        <w:t>2</w:t>
      </w:r>
      <w:r w:rsidRPr="007A7961">
        <w:rPr>
          <w:rStyle w:val="FontStyle35"/>
        </w:rPr>
        <w:t>: регулирование налоговой деятельности, регулирование финансовой деятельности и финансовых рынков.</w:t>
      </w:r>
    </w:p>
    <w:p w:rsidR="00D11332" w:rsidRPr="004B0741" w:rsidRDefault="00D11332" w:rsidP="00D11332">
      <w:pPr>
        <w:tabs>
          <w:tab w:val="left" w:pos="426"/>
        </w:tabs>
        <w:jc w:val="both"/>
        <w:rPr>
          <w:rStyle w:val="FontStyle35"/>
        </w:rPr>
      </w:pPr>
      <w:r w:rsidRPr="004B0741">
        <w:rPr>
          <w:rStyle w:val="FontStyle35"/>
        </w:rPr>
        <w:t>3.</w:t>
      </w:r>
      <w:r w:rsidRPr="004B0741">
        <w:rPr>
          <w:rStyle w:val="FontStyle35"/>
          <w:sz w:val="20"/>
          <w:szCs w:val="20"/>
        </w:rPr>
        <w:tab/>
      </w:r>
      <w:r w:rsidRPr="004B0741">
        <w:rPr>
          <w:rStyle w:val="FontStyle35"/>
        </w:rPr>
        <w:t xml:space="preserve">Вид профессиональной служебной деятельности  </w:t>
      </w:r>
      <w:r>
        <w:rPr>
          <w:rStyle w:val="FontStyle35"/>
        </w:rPr>
        <w:t xml:space="preserve">старший государственный налоговый инспектор </w:t>
      </w:r>
      <w:r w:rsidRPr="004B0741">
        <w:rPr>
          <w:rStyle w:val="FontStyle35"/>
        </w:rPr>
        <w:t xml:space="preserve"> отдела камеральных проверок №</w:t>
      </w:r>
      <w:r>
        <w:rPr>
          <w:rStyle w:val="FontStyle35"/>
        </w:rPr>
        <w:t xml:space="preserve"> 2</w:t>
      </w:r>
      <w:r w:rsidRPr="004B0741">
        <w:rPr>
          <w:rStyle w:val="FontStyle35"/>
        </w:rPr>
        <w:t xml:space="preserve">: </w:t>
      </w:r>
      <w:r w:rsidRPr="004B0741">
        <w:rPr>
          <w:rFonts w:eastAsia="Calibri"/>
          <w:sz w:val="26"/>
          <w:szCs w:val="26"/>
          <w:lang w:eastAsia="en-US"/>
        </w:rPr>
        <w:t xml:space="preserve">виды профессиональной </w:t>
      </w:r>
      <w:proofErr w:type="gramStart"/>
      <w:r w:rsidRPr="004B0741">
        <w:rPr>
          <w:rFonts w:eastAsia="Calibri"/>
          <w:sz w:val="26"/>
          <w:szCs w:val="26"/>
          <w:lang w:eastAsia="en-US"/>
        </w:rPr>
        <w:t xml:space="preserve">служебной деятельности, входящие в область «Регулирование налоговой деятельности» в части </w:t>
      </w:r>
      <w:r w:rsidRPr="004B0741">
        <w:rPr>
          <w:rStyle w:val="FontStyle35"/>
        </w:rPr>
        <w:t>регулирования в сфере</w:t>
      </w:r>
      <w:r>
        <w:rPr>
          <w:rStyle w:val="FontStyle35"/>
        </w:rPr>
        <w:t xml:space="preserve"> </w:t>
      </w:r>
      <w:r w:rsidRPr="004B0741">
        <w:rPr>
          <w:rStyle w:val="FontStyle35"/>
        </w:rPr>
        <w:t>налогообложения доходов физических лиц</w:t>
      </w:r>
      <w:r w:rsidRPr="004B0741">
        <w:rPr>
          <w:bCs/>
          <w:sz w:val="26"/>
          <w:szCs w:val="26"/>
        </w:rPr>
        <w:t>, администрирования вопросов правильности исчисления, полноты и своевременности уплаты налогов и сборов, и страховых взносов, осуществление налогового контроля; налогового администрирования,</w:t>
      </w:r>
      <w:r>
        <w:rPr>
          <w:bCs/>
          <w:sz w:val="26"/>
          <w:szCs w:val="26"/>
        </w:rPr>
        <w:t xml:space="preserve"> </w:t>
      </w:r>
      <w:r w:rsidRPr="004B0741">
        <w:rPr>
          <w:rFonts w:eastAsia="Calibri"/>
          <w:sz w:val="26"/>
          <w:szCs w:val="26"/>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Pr="004B0741">
        <w:rPr>
          <w:rStyle w:val="FontStyle35"/>
        </w:rPr>
        <w:t>.</w:t>
      </w:r>
      <w:proofErr w:type="gramEnd"/>
    </w:p>
    <w:p w:rsidR="00D11332" w:rsidRPr="004B0741" w:rsidRDefault="00D11332" w:rsidP="00D11332">
      <w:pPr>
        <w:tabs>
          <w:tab w:val="left" w:pos="426"/>
        </w:tabs>
        <w:jc w:val="both"/>
        <w:rPr>
          <w:rStyle w:val="FontStyle35"/>
        </w:rPr>
      </w:pPr>
      <w:r w:rsidRPr="004B0741">
        <w:rPr>
          <w:rStyle w:val="FontStyle35"/>
        </w:rPr>
        <w:t>4.</w:t>
      </w:r>
      <w:r w:rsidRPr="004B0741">
        <w:rPr>
          <w:rStyle w:val="FontStyle35"/>
          <w:sz w:val="20"/>
          <w:szCs w:val="20"/>
        </w:rPr>
        <w:tab/>
      </w:r>
      <w:r w:rsidRPr="004B0741">
        <w:rPr>
          <w:rStyle w:val="FontStyle35"/>
        </w:rPr>
        <w:t xml:space="preserve">Назначение на должность и освобождение от должности  </w:t>
      </w:r>
      <w:r>
        <w:rPr>
          <w:rStyle w:val="FontStyle35"/>
        </w:rPr>
        <w:t xml:space="preserve">старшего государственного налогового инспектора </w:t>
      </w:r>
      <w:r w:rsidRPr="004B0741">
        <w:rPr>
          <w:rStyle w:val="FontStyle35"/>
        </w:rPr>
        <w:t xml:space="preserve"> отдела камеральных проверок №</w:t>
      </w:r>
      <w:r>
        <w:rPr>
          <w:rStyle w:val="FontStyle35"/>
        </w:rPr>
        <w:t>2</w:t>
      </w:r>
      <w:r w:rsidRPr="004B0741">
        <w:rPr>
          <w:rStyle w:val="FontStyle35"/>
        </w:rPr>
        <w:t xml:space="preserve"> осуществляется начальником Межрайонной инспекции ФНС №25 по Свердловской области (далее-инспекция).</w:t>
      </w:r>
    </w:p>
    <w:p w:rsidR="00D11332" w:rsidRPr="007D7FAC" w:rsidRDefault="00D11332" w:rsidP="00D11332">
      <w:pPr>
        <w:tabs>
          <w:tab w:val="left" w:pos="426"/>
        </w:tabs>
        <w:jc w:val="both"/>
        <w:rPr>
          <w:rStyle w:val="FontStyle35"/>
        </w:rPr>
      </w:pPr>
      <w:r w:rsidRPr="007D7FAC">
        <w:rPr>
          <w:rStyle w:val="FontStyle35"/>
        </w:rPr>
        <w:t xml:space="preserve">5.   </w:t>
      </w:r>
      <w:r>
        <w:rPr>
          <w:rStyle w:val="FontStyle35"/>
        </w:rPr>
        <w:t xml:space="preserve">Старший государственный налоговый инспектор </w:t>
      </w:r>
      <w:r w:rsidRPr="007D7FAC">
        <w:rPr>
          <w:rStyle w:val="FontStyle35"/>
        </w:rPr>
        <w:t xml:space="preserve"> непосредственно подчиняется</w:t>
      </w:r>
      <w:r w:rsidRPr="007D7FAC">
        <w:rPr>
          <w:rFonts w:eastAsia="Times New Roman"/>
        </w:rPr>
        <w:t xml:space="preserve"> </w:t>
      </w:r>
      <w:r w:rsidRPr="007D7FAC">
        <w:rPr>
          <w:sz w:val="26"/>
          <w:szCs w:val="26"/>
        </w:rPr>
        <w:t xml:space="preserve">начальнику отдела </w:t>
      </w:r>
      <w:r w:rsidRPr="007D7FAC">
        <w:rPr>
          <w:rStyle w:val="FontStyle35"/>
        </w:rPr>
        <w:t>камеральных проверок №</w:t>
      </w:r>
      <w:r>
        <w:rPr>
          <w:rStyle w:val="FontStyle35"/>
        </w:rPr>
        <w:t>2</w:t>
      </w:r>
      <w:r w:rsidRPr="007D7FAC">
        <w:rPr>
          <w:sz w:val="26"/>
          <w:szCs w:val="26"/>
        </w:rPr>
        <w:t> Межрайонной инспекции Федеральной налоговой службы № 25 по Свердловской области (далее - Инспекция)</w:t>
      </w:r>
      <w:r w:rsidRPr="007D7FAC">
        <w:rPr>
          <w:rFonts w:eastAsia="Times New Roman"/>
          <w:sz w:val="26"/>
          <w:szCs w:val="26"/>
        </w:rPr>
        <w:t xml:space="preserve">. </w:t>
      </w:r>
    </w:p>
    <w:p w:rsidR="00D11332" w:rsidRDefault="00D11332" w:rsidP="00D11332">
      <w:pPr>
        <w:rPr>
          <w:rStyle w:val="FontStyle27"/>
        </w:rPr>
      </w:pPr>
    </w:p>
    <w:p w:rsidR="00D11332" w:rsidRPr="00B732CA" w:rsidRDefault="00D11332" w:rsidP="00D11332">
      <w:pPr>
        <w:rPr>
          <w:b/>
          <w:bCs/>
          <w:sz w:val="26"/>
          <w:szCs w:val="26"/>
          <w:vertAlign w:val="superscript"/>
        </w:rPr>
      </w:pPr>
      <w:r w:rsidRPr="00B2257D">
        <w:rPr>
          <w:rStyle w:val="FontStyle27"/>
        </w:rPr>
        <w:t>П. Квалификационные требования для замещения должности гражданской службы</w:t>
      </w:r>
    </w:p>
    <w:p w:rsidR="00D11332" w:rsidRPr="004B0741" w:rsidRDefault="00D11332" w:rsidP="00D11332">
      <w:pPr>
        <w:tabs>
          <w:tab w:val="left" w:pos="567"/>
        </w:tabs>
        <w:jc w:val="both"/>
        <w:rPr>
          <w:rStyle w:val="FontStyle35"/>
        </w:rPr>
      </w:pPr>
      <w:r w:rsidRPr="00B2257D">
        <w:rPr>
          <w:rStyle w:val="FontStyle35"/>
        </w:rPr>
        <w:t xml:space="preserve">6. </w:t>
      </w:r>
      <w:r>
        <w:rPr>
          <w:rStyle w:val="FontStyle35"/>
        </w:rPr>
        <w:tab/>
      </w:r>
      <w:r w:rsidRPr="00B2257D">
        <w:rPr>
          <w:rStyle w:val="FontStyle35"/>
        </w:rPr>
        <w:t>Дл</w:t>
      </w:r>
      <w:r>
        <w:rPr>
          <w:rStyle w:val="FontStyle35"/>
        </w:rPr>
        <w:t xml:space="preserve">я   замещения   должности к старшему государственному налоговому </w:t>
      </w:r>
      <w:r w:rsidR="00247249">
        <w:rPr>
          <w:rStyle w:val="FontStyle35"/>
        </w:rPr>
        <w:t>и</w:t>
      </w:r>
      <w:r>
        <w:rPr>
          <w:rStyle w:val="FontStyle35"/>
        </w:rPr>
        <w:t xml:space="preserve">нспектору </w:t>
      </w:r>
      <w:r w:rsidRPr="004B0741">
        <w:rPr>
          <w:rStyle w:val="FontStyle35"/>
        </w:rPr>
        <w:t xml:space="preserve"> отдела камеральных проверок №</w:t>
      </w:r>
      <w:r>
        <w:rPr>
          <w:rStyle w:val="FontStyle35"/>
        </w:rPr>
        <w:t>2</w:t>
      </w:r>
      <w:r w:rsidRPr="004B0741">
        <w:rPr>
          <w:rStyle w:val="FontStyle35"/>
        </w:rPr>
        <w:t xml:space="preserve"> устанавливаются следующие </w:t>
      </w:r>
      <w:r w:rsidR="00247249">
        <w:rPr>
          <w:rStyle w:val="FontStyle35"/>
        </w:rPr>
        <w:t xml:space="preserve"> т</w:t>
      </w:r>
      <w:r w:rsidRPr="004B0741">
        <w:rPr>
          <w:rStyle w:val="FontStyle35"/>
        </w:rPr>
        <w:t>ребования.</w:t>
      </w:r>
    </w:p>
    <w:p w:rsidR="00D11332" w:rsidRPr="004B0741" w:rsidRDefault="00D11332" w:rsidP="00D11332">
      <w:pPr>
        <w:widowControl/>
        <w:jc w:val="both"/>
        <w:rPr>
          <w:rStyle w:val="FontStyle35"/>
        </w:rPr>
      </w:pPr>
      <w:r w:rsidRPr="004B0741">
        <w:rPr>
          <w:rStyle w:val="FontStyle35"/>
        </w:rPr>
        <w:lastRenderedPageBreak/>
        <w:t>6.1.</w:t>
      </w:r>
      <w:r w:rsidRPr="004B0741">
        <w:rPr>
          <w:rStyle w:val="FontStyle35"/>
          <w:sz w:val="20"/>
          <w:szCs w:val="20"/>
        </w:rPr>
        <w:tab/>
      </w:r>
      <w:r w:rsidRPr="004B0741">
        <w:rPr>
          <w:rStyle w:val="FontStyle35"/>
        </w:rPr>
        <w:t>Наличие</w:t>
      </w:r>
      <w:r w:rsidRPr="004B0741">
        <w:rPr>
          <w:rFonts w:eastAsiaTheme="minorHAnsi"/>
          <w:sz w:val="26"/>
          <w:szCs w:val="26"/>
          <w:lang w:eastAsia="en-US"/>
        </w:rPr>
        <w:t xml:space="preserve"> высшего образования </w:t>
      </w:r>
      <w:r w:rsidRPr="004B0741">
        <w:rPr>
          <w:rStyle w:val="FontStyle35"/>
        </w:rPr>
        <w:t xml:space="preserve">по специальности, направлению подготовки: </w:t>
      </w:r>
      <w:proofErr w:type="gramStart"/>
      <w:r w:rsidRPr="004B0741">
        <w:rPr>
          <w:sz w:val="26"/>
          <w:szCs w:val="26"/>
        </w:rPr>
        <w:t>«Государственное и муниципальное управление», «Государственный аудит», «Экономика», «Финансы и кредит», «Менеджмент», «Управление персоналом», «Юриспруденция», «</w:t>
      </w:r>
      <w:r w:rsidRPr="004B0741">
        <w:rPr>
          <w:rFonts w:eastAsia="Times New Roman"/>
          <w:sz w:val="26"/>
          <w:szCs w:val="26"/>
        </w:rPr>
        <w:t>Налоги и налогообложение», «Экономическая теория», «Финансы», «Бухгалтерский учет, анализ и аудит», «Экономика и бухгалтерский учет», «Менеджмент»</w:t>
      </w:r>
      <w:r w:rsidR="00B732CA">
        <w:rPr>
          <w:rFonts w:eastAsia="Times New Roman"/>
          <w:sz w:val="26"/>
          <w:szCs w:val="26"/>
        </w:rPr>
        <w:t>.</w:t>
      </w:r>
      <w:proofErr w:type="gramEnd"/>
    </w:p>
    <w:p w:rsidR="00D11332" w:rsidRPr="00AB05BE" w:rsidRDefault="00D11332" w:rsidP="00D11332">
      <w:pPr>
        <w:jc w:val="both"/>
        <w:rPr>
          <w:rStyle w:val="FontStyle35"/>
          <w:rFonts w:eastAsia="Calibri"/>
          <w:spacing w:val="-2"/>
          <w:lang w:eastAsia="en-US"/>
        </w:rPr>
      </w:pPr>
      <w:r w:rsidRPr="004B0741">
        <w:rPr>
          <w:rStyle w:val="FontStyle35"/>
        </w:rPr>
        <w:t>6.2.</w:t>
      </w:r>
      <w:r w:rsidRPr="004B0741">
        <w:rPr>
          <w:rStyle w:val="FontStyle35"/>
          <w:sz w:val="20"/>
          <w:szCs w:val="20"/>
        </w:rPr>
        <w:tab/>
      </w:r>
      <w:proofErr w:type="gramStart"/>
      <w:r w:rsidRPr="004B0741">
        <w:rPr>
          <w:rStyle w:val="FontStyle35"/>
        </w:rPr>
        <w:t xml:space="preserve">Наличие базовых знаний: </w:t>
      </w:r>
      <w:r w:rsidRPr="004B0741">
        <w:rPr>
          <w:rFonts w:eastAsia="Calibri"/>
          <w:sz w:val="26"/>
          <w:szCs w:val="26"/>
          <w:lang w:eastAsia="en-US"/>
        </w:rPr>
        <w:t xml:space="preserve">государственного </w:t>
      </w:r>
      <w:r w:rsidRPr="00AB05BE">
        <w:rPr>
          <w:rFonts w:eastAsia="Calibri"/>
          <w:sz w:val="26"/>
          <w:szCs w:val="26"/>
          <w:lang w:eastAsia="en-US"/>
        </w:rPr>
        <w:t xml:space="preserve">языка Российской Федерации (русского языка); основ </w:t>
      </w:r>
      <w:hyperlink r:id="rId9" w:history="1">
        <w:r w:rsidRPr="00AB05BE">
          <w:rPr>
            <w:rFonts w:eastAsia="Calibri"/>
            <w:sz w:val="26"/>
            <w:szCs w:val="26"/>
            <w:lang w:eastAsia="en-US"/>
          </w:rPr>
          <w:t>Конституции</w:t>
        </w:r>
      </w:hyperlink>
      <w:r w:rsidRPr="00AB05BE">
        <w:rPr>
          <w:rFonts w:eastAsia="Calibri"/>
          <w:sz w:val="26"/>
          <w:szCs w:val="26"/>
          <w:lang w:eastAsia="en-US"/>
        </w:rPr>
        <w:t xml:space="preserve"> Российской Федерации, Федерального </w:t>
      </w:r>
      <w:hyperlink r:id="rId10" w:history="1">
        <w:r w:rsidRPr="00AB05BE">
          <w:rPr>
            <w:rFonts w:eastAsia="Calibri"/>
            <w:sz w:val="26"/>
            <w:szCs w:val="26"/>
            <w:lang w:eastAsia="en-US"/>
          </w:rPr>
          <w:t>закона</w:t>
        </w:r>
      </w:hyperlink>
      <w:r w:rsidRPr="00AB05BE">
        <w:rPr>
          <w:rFonts w:eastAsia="Calibri"/>
          <w:sz w:val="26"/>
          <w:szCs w:val="26"/>
          <w:lang w:eastAsia="en-US"/>
        </w:rPr>
        <w:t xml:space="preserve"> от 27 мая 2003 г. № 58-ФЗ «О системе государственной службы Российской Федерации», Федерального </w:t>
      </w:r>
      <w:hyperlink r:id="rId11" w:history="1">
        <w:r w:rsidRPr="00AB05BE">
          <w:rPr>
            <w:rFonts w:eastAsia="Calibri"/>
            <w:sz w:val="26"/>
            <w:szCs w:val="26"/>
            <w:lang w:eastAsia="en-US"/>
          </w:rPr>
          <w:t>закона</w:t>
        </w:r>
      </w:hyperlink>
      <w:r w:rsidRPr="00AB05BE">
        <w:rPr>
          <w:rFonts w:eastAsia="Calibri"/>
          <w:sz w:val="26"/>
          <w:szCs w:val="26"/>
          <w:lang w:eastAsia="en-US"/>
        </w:rPr>
        <w:t xml:space="preserve"> от 27 июля 2004 г. № 79-ФЗ «О государственной гражданской службе Российской Федерации», Федерального </w:t>
      </w:r>
      <w:hyperlink r:id="rId12" w:history="1">
        <w:r w:rsidRPr="00AB05BE">
          <w:rPr>
            <w:rFonts w:eastAsia="Calibri"/>
            <w:sz w:val="26"/>
            <w:szCs w:val="26"/>
            <w:lang w:eastAsia="en-US"/>
          </w:rPr>
          <w:t>закона</w:t>
        </w:r>
      </w:hyperlink>
      <w:r w:rsidRPr="00AB05BE">
        <w:rPr>
          <w:rFonts w:eastAsia="Calibri"/>
          <w:sz w:val="26"/>
          <w:szCs w:val="26"/>
          <w:lang w:eastAsia="en-US"/>
        </w:rPr>
        <w:t xml:space="preserve"> от 25 декабря 2008 г. № 273-ФЗ «О противодействии коррупции»;</w:t>
      </w:r>
      <w:proofErr w:type="gramEnd"/>
      <w:r w:rsidRPr="00AB05BE">
        <w:rPr>
          <w:rFonts w:eastAsia="Calibri"/>
          <w:sz w:val="26"/>
          <w:szCs w:val="26"/>
          <w:lang w:eastAsia="en-US"/>
        </w:rPr>
        <w:t xml:space="preserve"> знаний в области информационно-коммуникационных технологий</w:t>
      </w:r>
      <w:r w:rsidRPr="00AB05BE">
        <w:rPr>
          <w:rFonts w:eastAsia="Calibri"/>
          <w:spacing w:val="-2"/>
          <w:sz w:val="26"/>
          <w:szCs w:val="26"/>
          <w:lang w:eastAsia="en-US"/>
        </w:rPr>
        <w:t>.</w:t>
      </w:r>
    </w:p>
    <w:p w:rsidR="00926AD5" w:rsidRPr="00B2257D" w:rsidRDefault="00926AD5" w:rsidP="00926AD5">
      <w:pPr>
        <w:tabs>
          <w:tab w:val="left" w:pos="567"/>
        </w:tabs>
        <w:jc w:val="both"/>
        <w:rPr>
          <w:rStyle w:val="FontStyle35"/>
        </w:rPr>
      </w:pPr>
      <w:r>
        <w:rPr>
          <w:rStyle w:val="FontStyle35"/>
        </w:rPr>
        <w:t>6.3.</w:t>
      </w:r>
      <w:r>
        <w:rPr>
          <w:rStyle w:val="FontStyle35"/>
        </w:rPr>
        <w:tab/>
      </w:r>
      <w:r w:rsidRPr="00B2257D">
        <w:rPr>
          <w:rStyle w:val="FontStyle35"/>
        </w:rPr>
        <w:t>Наличие профессиональных знаний:</w:t>
      </w:r>
    </w:p>
    <w:p w:rsidR="00926AD5" w:rsidRDefault="00926AD5" w:rsidP="00926AD5">
      <w:pPr>
        <w:jc w:val="both"/>
        <w:rPr>
          <w:rStyle w:val="FontStyle35"/>
        </w:rPr>
      </w:pPr>
      <w:r w:rsidRPr="00B2257D">
        <w:rPr>
          <w:rStyle w:val="FontStyle35"/>
        </w:rPr>
        <w:t>6.</w:t>
      </w:r>
      <w:r>
        <w:rPr>
          <w:rStyle w:val="FontStyle35"/>
        </w:rPr>
        <w:t>3</w:t>
      </w:r>
      <w:r w:rsidRPr="00B2257D">
        <w:rPr>
          <w:rStyle w:val="FontStyle35"/>
        </w:rPr>
        <w:t>.1.</w:t>
      </w:r>
      <w:r w:rsidRPr="00B2257D">
        <w:rPr>
          <w:rStyle w:val="FontStyle35"/>
          <w:sz w:val="20"/>
          <w:szCs w:val="20"/>
        </w:rPr>
        <w:tab/>
      </w:r>
      <w:r w:rsidRPr="00B2257D">
        <w:rPr>
          <w:rStyle w:val="FontStyle35"/>
        </w:rPr>
        <w:t>В сфере законодательства Росси</w:t>
      </w:r>
      <w:r>
        <w:rPr>
          <w:rStyle w:val="FontStyle35"/>
        </w:rPr>
        <w:t xml:space="preserve">йской Федерации: </w:t>
      </w:r>
    </w:p>
    <w:p w:rsidR="00B732CA" w:rsidRPr="0044697A" w:rsidRDefault="00B732CA" w:rsidP="00B732CA">
      <w:pPr>
        <w:tabs>
          <w:tab w:val="left" w:pos="567"/>
        </w:tabs>
        <w:jc w:val="both"/>
        <w:rPr>
          <w:rStyle w:val="FontStyle35"/>
        </w:rPr>
      </w:pPr>
      <w:r w:rsidRPr="0044697A">
        <w:rPr>
          <w:rStyle w:val="FontStyle35"/>
        </w:rPr>
        <w:t>6.3.</w:t>
      </w:r>
      <w:r w:rsidRPr="0044697A">
        <w:rPr>
          <w:rStyle w:val="FontStyle35"/>
        </w:rPr>
        <w:tab/>
        <w:t>Наличие профессиональных знаний:</w:t>
      </w:r>
    </w:p>
    <w:p w:rsidR="00B732CA" w:rsidRPr="0044697A" w:rsidRDefault="00B732CA" w:rsidP="00B732CA">
      <w:pPr>
        <w:jc w:val="both"/>
        <w:rPr>
          <w:rStyle w:val="FontStyle35"/>
        </w:rPr>
      </w:pPr>
      <w:r w:rsidRPr="0044697A">
        <w:rPr>
          <w:rStyle w:val="FontStyle35"/>
        </w:rPr>
        <w:t>6.3.1.</w:t>
      </w:r>
      <w:r w:rsidRPr="0044697A">
        <w:rPr>
          <w:rStyle w:val="FontStyle35"/>
        </w:rPr>
        <w:tab/>
        <w:t xml:space="preserve">В сфере законодательства Российской Федерации: </w:t>
      </w:r>
    </w:p>
    <w:p w:rsidR="00926AD5" w:rsidRPr="004B0741" w:rsidRDefault="00B732CA" w:rsidP="00926AD5">
      <w:pPr>
        <w:jc w:val="both"/>
        <w:rPr>
          <w:rStyle w:val="FontStyle35"/>
        </w:rPr>
      </w:pPr>
      <w:r w:rsidRPr="0044697A">
        <w:rPr>
          <w:rFonts w:eastAsia="Calibri"/>
          <w:sz w:val="26"/>
          <w:szCs w:val="26"/>
          <w:lang w:eastAsia="en-US"/>
        </w:rPr>
        <w:t xml:space="preserve">Налогового </w:t>
      </w:r>
      <w:hyperlink r:id="rId13" w:history="1">
        <w:proofErr w:type="gramStart"/>
        <w:r w:rsidRPr="0044697A">
          <w:rPr>
            <w:rFonts w:eastAsia="Calibri"/>
            <w:sz w:val="26"/>
            <w:szCs w:val="26"/>
            <w:lang w:eastAsia="en-US"/>
          </w:rPr>
          <w:t>кодекс</w:t>
        </w:r>
        <w:proofErr w:type="gramEnd"/>
      </w:hyperlink>
      <w:r w:rsidRPr="0044697A">
        <w:rPr>
          <w:rFonts w:eastAsia="Calibri"/>
          <w:sz w:val="26"/>
          <w:szCs w:val="26"/>
          <w:lang w:eastAsia="en-US"/>
        </w:rPr>
        <w:t xml:space="preserve">а Российской Федерации; Бюджетного </w:t>
      </w:r>
      <w:hyperlink r:id="rId14" w:history="1">
        <w:r w:rsidRPr="0044697A">
          <w:rPr>
            <w:rFonts w:eastAsia="Calibri"/>
            <w:sz w:val="26"/>
            <w:szCs w:val="26"/>
            <w:lang w:eastAsia="en-US"/>
          </w:rPr>
          <w:t>кодекс</w:t>
        </w:r>
      </w:hyperlink>
      <w:r w:rsidRPr="0044697A">
        <w:rPr>
          <w:rFonts w:eastAsia="Calibri"/>
          <w:sz w:val="26"/>
          <w:szCs w:val="26"/>
          <w:lang w:eastAsia="en-US"/>
        </w:rPr>
        <w:t xml:space="preserve">а Российской Федерации; Федерального </w:t>
      </w:r>
      <w:hyperlink r:id="rId15" w:history="1">
        <w:r w:rsidRPr="0044697A">
          <w:rPr>
            <w:rFonts w:eastAsia="Calibri"/>
            <w:sz w:val="26"/>
            <w:szCs w:val="26"/>
            <w:lang w:eastAsia="en-US"/>
          </w:rPr>
          <w:t>закон</w:t>
        </w:r>
      </w:hyperlink>
      <w:r w:rsidRPr="0044697A">
        <w:rPr>
          <w:rFonts w:eastAsia="Calibri"/>
          <w:sz w:val="26"/>
          <w:szCs w:val="26"/>
          <w:lang w:eastAsia="en-US"/>
        </w:rPr>
        <w:t xml:space="preserve">а от 08 августа 2001 г. № 129-ФЗ «О государственной регистрации юридических лиц и индивидуальных предпринимателей»; Федерального </w:t>
      </w:r>
      <w:hyperlink r:id="rId16" w:history="1">
        <w:r w:rsidRPr="0044697A">
          <w:rPr>
            <w:rFonts w:eastAsia="Calibri"/>
            <w:sz w:val="26"/>
            <w:szCs w:val="26"/>
            <w:lang w:eastAsia="en-US"/>
          </w:rPr>
          <w:t>закон</w:t>
        </w:r>
      </w:hyperlink>
      <w:r w:rsidRPr="0044697A">
        <w:rPr>
          <w:rFonts w:eastAsia="Calibri"/>
          <w:sz w:val="26"/>
          <w:szCs w:val="26"/>
          <w:lang w:eastAsia="en-US"/>
        </w:rPr>
        <w:t xml:space="preserve">а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Федеральный </w:t>
      </w:r>
      <w:hyperlink r:id="rId17" w:history="1">
        <w:r w:rsidRPr="0044697A">
          <w:rPr>
            <w:rFonts w:eastAsia="Calibri"/>
            <w:sz w:val="26"/>
            <w:szCs w:val="26"/>
            <w:lang w:eastAsia="en-US"/>
          </w:rPr>
          <w:t>закон</w:t>
        </w:r>
      </w:hyperlink>
      <w:r w:rsidRPr="0044697A">
        <w:rPr>
          <w:rFonts w:eastAsia="Calibri"/>
          <w:sz w:val="26"/>
          <w:szCs w:val="26"/>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8" w:history="1">
        <w:proofErr w:type="gramStart"/>
        <w:r w:rsidRPr="0044697A">
          <w:rPr>
            <w:rFonts w:eastAsia="Calibri"/>
            <w:sz w:val="26"/>
            <w:szCs w:val="26"/>
            <w:lang w:eastAsia="en-US"/>
          </w:rPr>
          <w:t>Закон</w:t>
        </w:r>
        <w:proofErr w:type="gramEnd"/>
      </w:hyperlink>
      <w:r w:rsidRPr="0044697A">
        <w:rPr>
          <w:rFonts w:eastAsia="Calibri"/>
          <w:sz w:val="26"/>
          <w:szCs w:val="26"/>
          <w:lang w:eastAsia="en-US"/>
        </w:rPr>
        <w:t xml:space="preserve">а Российской Федерации от 21 марта 1991 г. № 943-1 «О налоговых органах Российской Федерации»; Федеральный </w:t>
      </w:r>
      <w:hyperlink r:id="rId19" w:history="1">
        <w:r w:rsidRPr="0044697A">
          <w:rPr>
            <w:rFonts w:eastAsia="Calibri"/>
            <w:sz w:val="26"/>
            <w:szCs w:val="26"/>
            <w:lang w:eastAsia="en-US"/>
          </w:rPr>
          <w:t>закон</w:t>
        </w:r>
      </w:hyperlink>
      <w:r w:rsidRPr="0044697A">
        <w:rPr>
          <w:rFonts w:eastAsia="Calibri"/>
          <w:sz w:val="26"/>
          <w:szCs w:val="26"/>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20" w:history="1">
        <w:r w:rsidRPr="0044697A">
          <w:rPr>
            <w:rFonts w:eastAsia="Calibri"/>
            <w:sz w:val="26"/>
            <w:szCs w:val="26"/>
            <w:lang w:eastAsia="en-US"/>
          </w:rPr>
          <w:t>Указ</w:t>
        </w:r>
      </w:hyperlink>
      <w:r w:rsidRPr="0044697A">
        <w:rPr>
          <w:rFonts w:eastAsia="Calibri"/>
          <w:sz w:val="26"/>
          <w:szCs w:val="26"/>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1" w:history="1">
        <w:r w:rsidRPr="0044697A">
          <w:rPr>
            <w:rFonts w:eastAsia="Calibri"/>
            <w:sz w:val="26"/>
            <w:szCs w:val="26"/>
            <w:lang w:eastAsia="en-US"/>
          </w:rPr>
          <w:t>постановления</w:t>
        </w:r>
      </w:hyperlink>
      <w:r w:rsidRPr="0044697A">
        <w:rPr>
          <w:rFonts w:eastAsia="Calibri"/>
          <w:sz w:val="26"/>
          <w:szCs w:val="26"/>
          <w:lang w:eastAsia="en-US"/>
        </w:rPr>
        <w:t xml:space="preserve"> Правительства Российской Федерации от 30 сентября 2004 г. № 506 «Об утверждении Положения о Федеральной налоговой службе»; </w:t>
      </w:r>
      <w:hyperlink r:id="rId22" w:history="1">
        <w:proofErr w:type="gramStart"/>
        <w:r w:rsidRPr="0044697A">
          <w:rPr>
            <w:rFonts w:eastAsia="Calibri"/>
            <w:sz w:val="26"/>
            <w:szCs w:val="26"/>
            <w:lang w:eastAsia="en-US"/>
          </w:rPr>
          <w:t>приказ</w:t>
        </w:r>
        <w:proofErr w:type="gramEnd"/>
      </w:hyperlink>
      <w:r w:rsidRPr="0044697A">
        <w:rPr>
          <w:rFonts w:eastAsia="Calibri"/>
          <w:sz w:val="26"/>
          <w:szCs w:val="26"/>
          <w:lang w:eastAsia="en-US"/>
        </w:rPr>
        <w:t xml:space="preserve">а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w:t>
      </w:r>
      <w:proofErr w:type="gramStart"/>
      <w:r w:rsidRPr="0044697A">
        <w:rPr>
          <w:rFonts w:eastAsia="Calibri"/>
          <w:sz w:val="26"/>
          <w:szCs w:val="26"/>
          <w:lang w:eastAsia="en-US"/>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Pr="0044697A">
        <w:rPr>
          <w:rStyle w:val="FontStyle35"/>
        </w:rPr>
        <w:tab/>
        <w:t xml:space="preserve"> </w:t>
      </w:r>
      <w:r w:rsidR="00926AD5" w:rsidRPr="004B0741">
        <w:rPr>
          <w:rStyle w:val="FontStyle35"/>
        </w:rPr>
        <w:t xml:space="preserve"> </w:t>
      </w:r>
      <w:proofErr w:type="gramEnd"/>
    </w:p>
    <w:p w:rsidR="00926AD5" w:rsidRPr="004B0741" w:rsidRDefault="00926AD5" w:rsidP="00926AD5">
      <w:pPr>
        <w:jc w:val="both"/>
        <w:rPr>
          <w:rStyle w:val="FontStyle35"/>
        </w:rPr>
      </w:pPr>
      <w:r w:rsidRPr="004B0741">
        <w:rPr>
          <w:rStyle w:val="FontStyle35"/>
          <w:color w:val="FF0000"/>
        </w:rPr>
        <w:t xml:space="preserve">           </w:t>
      </w:r>
      <w:r>
        <w:rPr>
          <w:rStyle w:val="FontStyle35"/>
        </w:rPr>
        <w:t xml:space="preserve">Старший государственный налоговый инспектор </w:t>
      </w:r>
      <w:r w:rsidRPr="004B0741">
        <w:rPr>
          <w:rStyle w:val="FontStyle35"/>
        </w:rPr>
        <w:t xml:space="preserve"> отдела камеральных проверок №</w:t>
      </w:r>
      <w:r>
        <w:rPr>
          <w:rStyle w:val="FontStyle35"/>
        </w:rPr>
        <w:t xml:space="preserve"> 2 </w:t>
      </w:r>
      <w:r w:rsidRPr="004B0741">
        <w:rPr>
          <w:rStyle w:val="FontStyle35"/>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B732CA" w:rsidRPr="00B732CA" w:rsidRDefault="00B732CA" w:rsidP="00B732CA">
      <w:pPr>
        <w:jc w:val="both"/>
        <w:rPr>
          <w:color w:val="000000" w:themeColor="text1"/>
          <w:sz w:val="26"/>
          <w:szCs w:val="26"/>
        </w:rPr>
      </w:pPr>
      <w:r w:rsidRPr="00B732CA">
        <w:rPr>
          <w:color w:val="000000" w:themeColor="text1"/>
          <w:sz w:val="26"/>
          <w:szCs w:val="26"/>
        </w:rPr>
        <w:lastRenderedPageBreak/>
        <w:t>6.3.2.</w:t>
      </w:r>
      <w:r w:rsidRPr="00B732CA">
        <w:rPr>
          <w:color w:val="000000" w:themeColor="text1"/>
          <w:sz w:val="26"/>
          <w:szCs w:val="26"/>
        </w:rPr>
        <w:tab/>
        <w:t>Иные профессиональные знания:</w:t>
      </w:r>
    </w:p>
    <w:p w:rsidR="00B732CA" w:rsidRPr="00B732CA" w:rsidRDefault="00B732CA" w:rsidP="00B732CA">
      <w:pPr>
        <w:widowControl/>
        <w:autoSpaceDE/>
        <w:autoSpaceDN/>
        <w:adjustRightInd/>
        <w:jc w:val="both"/>
        <w:rPr>
          <w:rFonts w:eastAsia="Times New Roman"/>
          <w:sz w:val="26"/>
          <w:szCs w:val="26"/>
          <w:lang w:eastAsia="en-US" w:bidi="en-US"/>
        </w:rPr>
      </w:pPr>
      <w:r w:rsidRPr="00B732CA">
        <w:rPr>
          <w:color w:val="000000" w:themeColor="text1"/>
          <w:sz w:val="26"/>
          <w:szCs w:val="26"/>
        </w:rPr>
        <w:t>6.3.2.1.</w:t>
      </w:r>
      <w:r w:rsidRPr="00B732CA">
        <w:rPr>
          <w:rFonts w:eastAsia="Times New Roman"/>
          <w:sz w:val="26"/>
          <w:szCs w:val="26"/>
          <w:lang w:eastAsia="en-US" w:bidi="en-US"/>
        </w:rPr>
        <w:t xml:space="preserve"> </w:t>
      </w:r>
      <w:proofErr w:type="gramStart"/>
      <w:r w:rsidRPr="00B732CA">
        <w:rPr>
          <w:rFonts w:eastAsia="Times New Roman"/>
          <w:sz w:val="26"/>
          <w:szCs w:val="26"/>
          <w:lang w:eastAsia="en-US" w:bidi="en-US"/>
        </w:rPr>
        <w:t>Гражданский кодекс Российской Федерации (часть первая)                           от 30 ноября 1994 г. № 51-ФЗ; Семейный кодекс Российской Федерации «Семейный кодекс Российской Федерации»; Указ Президента Российской Федерации от 15 января 2016 г. № 13 «О дополнительных мерах по укреплению платежной дисциплины при осуществлении расчетов с Пенсионным фондом Российской Федерации, Фондом социального страхования Российской Федерации и Федеральным фондом обязательного медицинского страхования»;</w:t>
      </w:r>
      <w:proofErr w:type="gramEnd"/>
      <w:r w:rsidRPr="00B732CA">
        <w:rPr>
          <w:rFonts w:eastAsia="Times New Roman"/>
          <w:sz w:val="26"/>
          <w:szCs w:val="26"/>
          <w:lang w:eastAsia="en-US" w:bidi="en-US"/>
        </w:rPr>
        <w:t xml:space="preserve"> Федеральный закон от 03 июля 2016 г. № 243-ФЗ «О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 </w:t>
      </w:r>
      <w:proofErr w:type="gramStart"/>
      <w:r w:rsidRPr="00B732CA">
        <w:rPr>
          <w:rFonts w:eastAsia="Times New Roman"/>
          <w:sz w:val="26"/>
          <w:szCs w:val="26"/>
          <w:lang w:eastAsia="en-US" w:bidi="en-US"/>
        </w:rPr>
        <w:t>Федеральный закон от 03 июля 2016 г. № 250-ФЗ «О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Федерального закона «О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w:t>
      </w:r>
      <w:proofErr w:type="gramEnd"/>
      <w:r w:rsidRPr="00B732CA">
        <w:rPr>
          <w:rFonts w:eastAsia="Times New Roman"/>
          <w:sz w:val="26"/>
          <w:szCs w:val="26"/>
          <w:lang w:eastAsia="en-US" w:bidi="en-US"/>
        </w:rPr>
        <w:t xml:space="preserve"> пенсионное, социальное и медицинское страхование»; </w:t>
      </w:r>
      <w:proofErr w:type="gramStart"/>
      <w:r w:rsidRPr="00B732CA">
        <w:rPr>
          <w:rFonts w:eastAsia="Times New Roman"/>
          <w:sz w:val="26"/>
          <w:szCs w:val="26"/>
          <w:lang w:eastAsia="en-US" w:bidi="en-US"/>
        </w:rPr>
        <w:t>Федеральный закон от 03 июля 2016 г. № 346-ФЗ «О внесении изменений в статьи 46 и 472 Бюджетного кодекса Российской Федерации в связи с принятием Федерального закона «О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w:t>
      </w:r>
      <w:proofErr w:type="gramEnd"/>
      <w:r w:rsidRPr="00B732CA">
        <w:rPr>
          <w:rFonts w:eastAsia="Times New Roman"/>
          <w:sz w:val="26"/>
          <w:szCs w:val="26"/>
          <w:lang w:eastAsia="en-US" w:bidi="en-US"/>
        </w:rPr>
        <w:t xml:space="preserve"> Федеральный закон от 1 апреля 1996 г. № 27-ФЗ                         «Об индивидуальном (персонифицированном) учете в системе обязательного пенсионного страхования»; Федеральный закон от 24 июля 1998 г. № 125-ФЗ                           «Об обязательном социальном страховании от несчастных случаев на производстве и профессиональных заболеваний»; Федеральный закон от 16 июля 1999 г. № 165-ФЗ «Об основах обязательного социального страхования»; </w:t>
      </w:r>
      <w:proofErr w:type="gramStart"/>
      <w:r w:rsidRPr="00B732CA">
        <w:rPr>
          <w:rFonts w:eastAsia="Times New Roman"/>
          <w:sz w:val="26"/>
          <w:szCs w:val="26"/>
          <w:lang w:eastAsia="en-US" w:bidi="en-US"/>
        </w:rPr>
        <w:t>Федеральный закон от 27 ноября 2001 г. № 155-ФЗ                            «О дополнительном социальном обеспечении членов летных экипажей воздушных судов гражданской авиации»; Федеральный закон от 15 декабря 2001 г. № 167-ФЗ                         «Об обязательном пенсионном страховании в Российской Федерации»; Федеральный закон от 29 декабря 2006 г. № 255-ФЗ                        «Об обязательном социальном страховании на случай временной нетрудоспособности и в связи с материнством»;</w:t>
      </w:r>
      <w:proofErr w:type="gramEnd"/>
      <w:r w:rsidRPr="00B732CA">
        <w:rPr>
          <w:rFonts w:eastAsia="Times New Roman"/>
          <w:sz w:val="26"/>
          <w:szCs w:val="26"/>
          <w:lang w:eastAsia="en-US" w:bidi="en-US"/>
        </w:rPr>
        <w:t xml:space="preserve"> Федеральный закон от 10 мая 2010 г. № 84-ФЗ                              «О дополнительном социальном обеспечении отдельных категорий работников организаций угольной промышленности»; Федеральный закон от 29 ноября 2010 г. № 326-ФЗ                         «Об обязательном медицинском страховании в Российской федерации»; Федеральный закон от 28 декабря 2013 г. № 400-ФЗ «О страховых пенсиях»; </w:t>
      </w:r>
      <w:proofErr w:type="gramStart"/>
      <w:r w:rsidRPr="00B732CA">
        <w:rPr>
          <w:rFonts w:eastAsia="Times New Roman"/>
          <w:sz w:val="26"/>
          <w:szCs w:val="26"/>
          <w:lang w:eastAsia="en-US" w:bidi="en-US"/>
        </w:rPr>
        <w:t>Федеральный закон Российской Федерации от 27 июля 2006 г. №149-ФЗ «Об информации, информационных технологиях и о защите информации»; приказ Минфина от 31 октября 2000 г. № 94н «Об утверждении плана счетов бухгалтерского учета финансово-хозяйственной деятельности организаций и инструкции по его применению»; приказ Минфина от 2 июля 2010 г. № 66н «О формах бухгалтерской отчетности организаций»;</w:t>
      </w:r>
      <w:proofErr w:type="gramEnd"/>
      <w:r w:rsidRPr="00B732CA">
        <w:rPr>
          <w:rFonts w:eastAsia="Times New Roman"/>
          <w:sz w:val="26"/>
          <w:szCs w:val="26"/>
          <w:lang w:eastAsia="en-US" w:bidi="en-US"/>
        </w:rPr>
        <w:t xml:space="preserve"> </w:t>
      </w:r>
      <w:proofErr w:type="gramStart"/>
      <w:r w:rsidRPr="00B732CA">
        <w:rPr>
          <w:rFonts w:eastAsia="Times New Roman"/>
          <w:sz w:val="26"/>
          <w:szCs w:val="26"/>
          <w:lang w:eastAsia="en-US" w:bidi="en-US"/>
        </w:rPr>
        <w:t xml:space="preserve">приказ Минфина России № 65н, ФНС России от 30 июня 2008 г. № ММ-3-1/295@ “Об утверждении периодичности, сроков и формы представления информации в соответствии с Правилами взаимодействия органов </w:t>
      </w:r>
      <w:r w:rsidRPr="00B732CA">
        <w:rPr>
          <w:rFonts w:eastAsia="Times New Roman"/>
          <w:sz w:val="26"/>
          <w:szCs w:val="26"/>
          <w:lang w:eastAsia="en-US" w:bidi="en-US"/>
        </w:rPr>
        <w:lastRenderedPageBreak/>
        <w:t>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 12</w:t>
      </w:r>
      <w:proofErr w:type="gramEnd"/>
      <w:r w:rsidRPr="00B732CA">
        <w:rPr>
          <w:rFonts w:eastAsia="Times New Roman"/>
          <w:sz w:val="26"/>
          <w:szCs w:val="26"/>
          <w:lang w:eastAsia="en-US" w:bidi="en-US"/>
        </w:rPr>
        <w:t xml:space="preserve"> августа 2004 г. № 410”</w:t>
      </w:r>
      <w:proofErr w:type="gramStart"/>
      <w:r w:rsidRPr="00B732CA">
        <w:rPr>
          <w:rFonts w:eastAsia="Times New Roman"/>
          <w:sz w:val="26"/>
          <w:szCs w:val="26"/>
          <w:lang w:eastAsia="en-US" w:bidi="en-US"/>
        </w:rPr>
        <w:t xml:space="preserve"> ;</w:t>
      </w:r>
      <w:proofErr w:type="gramEnd"/>
      <w:r w:rsidRPr="00B732CA">
        <w:rPr>
          <w:rFonts w:eastAsia="Times New Roman"/>
          <w:sz w:val="26"/>
          <w:szCs w:val="26"/>
          <w:lang w:eastAsia="en-US" w:bidi="en-US"/>
        </w:rPr>
        <w:t xml:space="preserve"> приказ Минфина России от 30 марта 2001 г. № 26н «Об утверждении Положения по бухгалтерскому учету «Учет основных средств» ПБУ 6/01; приказ Минфина России от 13 октября 2003 г. № 91н «Об утверждении Методических указаний по бухгалтерскому учету основных средств»; </w:t>
      </w:r>
      <w:proofErr w:type="gramStart"/>
      <w:r w:rsidRPr="00B732CA">
        <w:rPr>
          <w:rFonts w:eastAsia="Times New Roman"/>
          <w:sz w:val="26"/>
          <w:szCs w:val="26"/>
          <w:lang w:eastAsia="en-US" w:bidi="en-US"/>
        </w:rPr>
        <w:t>приказ Минфина России от 16 декабря 2010 г. № 174н «Об утверждении плана счетов бухгалтерского учета бюджетных организаций и Инструкции по его применению»; приказ Федеральной налоговой службы от 10 октября 2016 г. № ММВ-7-11/551@ «Об утверждении формы расчета по страховым взносам, порядка его заполнения, а также формата представления расчета по страховым взносам в электронной форме»;</w:t>
      </w:r>
      <w:proofErr w:type="gramEnd"/>
      <w:r w:rsidRPr="00B732CA">
        <w:rPr>
          <w:rFonts w:eastAsia="Times New Roman"/>
          <w:sz w:val="26"/>
          <w:szCs w:val="26"/>
          <w:lang w:eastAsia="en-US" w:bidi="en-US"/>
        </w:rPr>
        <w:t xml:space="preserve"> </w:t>
      </w:r>
      <w:proofErr w:type="gramStart"/>
      <w:r w:rsidRPr="00B732CA">
        <w:rPr>
          <w:rFonts w:eastAsia="Times New Roman"/>
          <w:sz w:val="26"/>
          <w:szCs w:val="26"/>
          <w:lang w:eastAsia="en-US" w:bidi="en-US"/>
        </w:rPr>
        <w:t>приказ ФНС России от 24 декабря 2014 г. № ММВ-7-11/671@ «Об утверждении формы налоговой декларации по налогу на доходы физических лиц (форма 3-НДФЛ), порядка её заполнения и формата налоговой декларации по налогу на доходы физических лиц (форма 3-НДФЛ), (зарегистрировано в Минюсте России 30 января2015 № 35796) в редакции приказа ФНС России от 25 ноября 2015 № ММВ-7-11/544@;</w:t>
      </w:r>
      <w:proofErr w:type="gramEnd"/>
      <w:r w:rsidRPr="00B732CA">
        <w:rPr>
          <w:rFonts w:eastAsia="Times New Roman"/>
          <w:sz w:val="26"/>
          <w:szCs w:val="26"/>
          <w:lang w:eastAsia="en-US" w:bidi="en-US"/>
        </w:rPr>
        <w:t xml:space="preserve"> приказ ФНС России от 27 декабря 2010 г. № ММВ-7-3/768@ «Об утверждении формы налоговой декларации о предполагаемом доходе физического лица (форма 4-НДФЛ), Порядка ее заполнения и формата налоговой декларации о предполагаемом доходе физического лица (форма 4-НДФЛ)», в редакции приказа ФНС России от 14 ноября 2013 № ММВ-7-3/501@; приказ ФНС России от 30 октября 2015 г. № ММВ-7-11/485@ “Об утверждении формы сведений о доходах физического лица, порядка заполнения и формата ее представления в электронной форме”; приказ ФНС России от 16 сентября 2011 г. № ММВ-7-3/576@ «Об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 ММВ-7-11/617@; приказ ФНС России от 17 сентября 2007 г. № ММ-3-09/536@ «Об утверждении форм сведений, предусмотренных статьей 85 Налогового кодекса Российской Федерации» (в ред. приказа ФНС России от 12 января2015 № ММВ-7-11/2@ «О внесении изменений в приказ ФНС России от 17 сентября 2007 № ММ-3-09/536@;  п</w:t>
      </w:r>
      <w:r w:rsidRPr="00B732CA">
        <w:rPr>
          <w:rFonts w:eastAsia="Times New Roman"/>
          <w:color w:val="000000" w:themeColor="text1"/>
          <w:sz w:val="26"/>
          <w:szCs w:val="26"/>
          <w:lang w:eastAsia="en-US" w:bidi="en-US"/>
        </w:rPr>
        <w:t xml:space="preserve">риказ МНС России от 17 ноября </w:t>
      </w:r>
      <w:r w:rsidRPr="00B732CA">
        <w:rPr>
          <w:rFonts w:eastAsia="Times New Roman"/>
          <w:sz w:val="26"/>
          <w:szCs w:val="26"/>
          <w:lang w:eastAsia="en-US" w:bidi="en-US"/>
        </w:rPr>
        <w:t xml:space="preserve">2003 г. № БГ-3-06/627@ «Об утверждении единых требований к формированию информационных ресурсов по камеральным и выездным налоговым проверкам»; </w:t>
      </w:r>
      <w:proofErr w:type="gramStart"/>
      <w:r w:rsidRPr="00B732CA">
        <w:rPr>
          <w:rFonts w:eastAsia="Times New Roman"/>
          <w:sz w:val="26"/>
          <w:szCs w:val="26"/>
          <w:lang w:eastAsia="en-US" w:bidi="en-US"/>
        </w:rPr>
        <w:t>приказ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roofErr w:type="gramEnd"/>
      <w:r w:rsidRPr="00B732CA">
        <w:rPr>
          <w:rFonts w:eastAsia="Times New Roman"/>
          <w:sz w:val="26"/>
          <w:szCs w:val="26"/>
          <w:lang w:eastAsia="en-US" w:bidi="en-US"/>
        </w:rPr>
        <w:t xml:space="preserve"> </w:t>
      </w:r>
      <w:proofErr w:type="gramStart"/>
      <w:r w:rsidRPr="00B732CA">
        <w:rPr>
          <w:rFonts w:eastAsia="Times New Roman"/>
          <w:sz w:val="26"/>
          <w:szCs w:val="26"/>
          <w:lang w:eastAsia="en-US" w:bidi="en-US"/>
        </w:rPr>
        <w:t>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Pr="00B732CA">
        <w:rPr>
          <w:rFonts w:eastAsia="Times New Roman"/>
          <w:sz w:val="26"/>
          <w:szCs w:val="26"/>
          <w:lang w:eastAsia="en-US" w:bidi="en-US"/>
        </w:rPr>
        <w:t xml:space="preserve"> </w:t>
      </w:r>
      <w:proofErr w:type="gramStart"/>
      <w:r w:rsidRPr="00B732CA">
        <w:rPr>
          <w:rFonts w:eastAsia="Times New Roman"/>
          <w:sz w:val="26"/>
          <w:szCs w:val="26"/>
          <w:lang w:eastAsia="en-US" w:bidi="en-US"/>
        </w:rPr>
        <w:t xml:space="preserve">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w:t>
      </w:r>
      <w:r w:rsidRPr="00B732CA">
        <w:rPr>
          <w:rFonts w:eastAsia="Times New Roman"/>
          <w:sz w:val="26"/>
          <w:szCs w:val="26"/>
          <w:lang w:eastAsia="en-US" w:bidi="en-US"/>
        </w:rPr>
        <w:lastRenderedPageBreak/>
        <w:t>соответствующих запросов»;</w:t>
      </w:r>
      <w:proofErr w:type="gramEnd"/>
      <w:r w:rsidRPr="00B732CA">
        <w:rPr>
          <w:rFonts w:eastAsia="Times New Roman"/>
          <w:sz w:val="26"/>
          <w:szCs w:val="26"/>
          <w:lang w:eastAsia="en-US" w:bidi="en-US"/>
        </w:rPr>
        <w:t xml:space="preserve"> приказ ФНС России от 03 октября 2012 г. №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 приказ ФНС России от 15 июля 2013 г. № ММВ-7-3/239@ «О проведении пилотного проекта программного обеспечения, реализующего функции задачи «Автоматизированная система </w:t>
      </w:r>
      <w:proofErr w:type="gramStart"/>
      <w:r w:rsidRPr="00B732CA">
        <w:rPr>
          <w:rFonts w:eastAsia="Times New Roman"/>
          <w:sz w:val="26"/>
          <w:szCs w:val="26"/>
          <w:lang w:eastAsia="en-US" w:bidi="en-US"/>
        </w:rPr>
        <w:t>контроля за</w:t>
      </w:r>
      <w:proofErr w:type="gramEnd"/>
      <w:r w:rsidRPr="00B732CA">
        <w:rPr>
          <w:rFonts w:eastAsia="Times New Roman"/>
          <w:sz w:val="26"/>
          <w:szCs w:val="26"/>
          <w:lang w:eastAsia="en-US" w:bidi="en-US"/>
        </w:rPr>
        <w:t xml:space="preserve"> возмещением НДС».</w:t>
      </w:r>
    </w:p>
    <w:p w:rsidR="00B732CA" w:rsidRPr="00B732CA" w:rsidRDefault="00B732CA" w:rsidP="00B732CA">
      <w:pPr>
        <w:jc w:val="both"/>
        <w:rPr>
          <w:sz w:val="26"/>
          <w:szCs w:val="26"/>
        </w:rPr>
      </w:pPr>
      <w:r w:rsidRPr="00B732CA">
        <w:rPr>
          <w:sz w:val="26"/>
          <w:szCs w:val="26"/>
        </w:rPr>
        <w:t xml:space="preserve">6.3.2.2. </w:t>
      </w:r>
      <w:proofErr w:type="gramStart"/>
      <w:r w:rsidRPr="00B732CA">
        <w:rPr>
          <w:sz w:val="26"/>
          <w:szCs w:val="26"/>
        </w:rPr>
        <w:t>Основы экономики, финансов и кредита, налогового учета, аудита; основы налогообложения; судебно-арбитражная практика в части камеральных проверок, порядок и сроки проведения камеральных проверок; требования к составлению акта камеральной проверки, а также к форме акта камеральной проверки (утвержденные соответствующим приказом ФНС России)</w:t>
      </w:r>
      <w:r w:rsidRPr="00B732CA">
        <w:rPr>
          <w:rFonts w:eastAsia="Times New Roman"/>
          <w:sz w:val="26"/>
          <w:szCs w:val="26"/>
        </w:rPr>
        <w:t>;</w:t>
      </w:r>
      <w:r w:rsidRPr="00B732CA">
        <w:rPr>
          <w:rFonts w:eastAsia="Calibri"/>
          <w:sz w:val="26"/>
          <w:szCs w:val="26"/>
          <w:lang w:eastAsia="en-US"/>
        </w:rPr>
        <w:t xml:space="preserve"> </w:t>
      </w:r>
      <w:r w:rsidRPr="00B732CA">
        <w:rPr>
          <w:sz w:val="26"/>
          <w:szCs w:val="26"/>
        </w:rPr>
        <w:t>принципы формирования статистической налоговой отчетности; порядок применения бюджетной классификации Российской Федерации, порядок проведения мероприятий налогового контроля;</w:t>
      </w:r>
      <w:proofErr w:type="gramEnd"/>
      <w:r w:rsidRPr="00B732CA">
        <w:rPr>
          <w:sz w:val="26"/>
          <w:szCs w:val="26"/>
        </w:rPr>
        <w:t xml:space="preserve"> </w:t>
      </w:r>
      <w:proofErr w:type="gramStart"/>
      <w:r w:rsidRPr="00B732CA">
        <w:rPr>
          <w:sz w:val="26"/>
          <w:szCs w:val="26"/>
        </w:rPr>
        <w:t>порядок исчисления и сроки уплаты страховых взносов, налога на доходы физических лиц, государственной пошлины, администрируемой Федеральной налоговой службой, налогов в связи с применением специальных налоговых режимов: сборов за пользование объектами животного мира и за пользование объектами водных биологических ресурсов, налога на добычу полезных ископаемых, налога в связи с применением упрощенной системы налогообложения, патентной системы налогообложения.</w:t>
      </w:r>
      <w:proofErr w:type="gramEnd"/>
    </w:p>
    <w:p w:rsidR="00085047" w:rsidRPr="00B732CA" w:rsidRDefault="00926AD5" w:rsidP="00085047">
      <w:pPr>
        <w:jc w:val="both"/>
        <w:rPr>
          <w:sz w:val="26"/>
          <w:szCs w:val="26"/>
        </w:rPr>
      </w:pPr>
      <w:r w:rsidRPr="00C922AF">
        <w:rPr>
          <w:sz w:val="26"/>
          <w:szCs w:val="26"/>
        </w:rPr>
        <w:t>6.3.2.</w:t>
      </w:r>
      <w:r w:rsidR="00BC6854">
        <w:rPr>
          <w:sz w:val="26"/>
          <w:szCs w:val="26"/>
        </w:rPr>
        <w:t>1</w:t>
      </w:r>
      <w:r w:rsidRPr="00C922AF">
        <w:rPr>
          <w:sz w:val="26"/>
          <w:szCs w:val="26"/>
        </w:rPr>
        <w:t>.</w:t>
      </w:r>
      <w:r>
        <w:rPr>
          <w:sz w:val="26"/>
          <w:szCs w:val="26"/>
        </w:rPr>
        <w:t xml:space="preserve"> </w:t>
      </w:r>
      <w:proofErr w:type="gramStart"/>
      <w:r w:rsidRPr="00C922AF">
        <w:rPr>
          <w:sz w:val="26"/>
          <w:szCs w:val="26"/>
        </w:rPr>
        <w:t>Основы экономики, финансов и кредита, налогового учета, аудита; основы налогообложения; судебно-арбитражная практика в части камеральных проверок</w:t>
      </w:r>
      <w:r>
        <w:rPr>
          <w:sz w:val="26"/>
          <w:szCs w:val="26"/>
        </w:rPr>
        <w:t xml:space="preserve">, </w:t>
      </w:r>
      <w:r w:rsidRPr="00C922AF">
        <w:rPr>
          <w:sz w:val="26"/>
          <w:szCs w:val="26"/>
        </w:rPr>
        <w:t>порядок и сроки проведения камеральных проверок; требования к составлению акта камеральной проверки, а также к форме акта камеральной проверки (утвержденные соотв</w:t>
      </w:r>
      <w:r>
        <w:rPr>
          <w:sz w:val="26"/>
          <w:szCs w:val="26"/>
        </w:rPr>
        <w:t>етствующим приказом ФНС России)</w:t>
      </w:r>
      <w:r w:rsidRPr="00C922AF">
        <w:rPr>
          <w:rFonts w:eastAsia="Times New Roman"/>
          <w:sz w:val="26"/>
          <w:szCs w:val="26"/>
        </w:rPr>
        <w:t>;</w:t>
      </w:r>
      <w:r w:rsidRPr="00C922AF">
        <w:rPr>
          <w:rFonts w:eastAsia="Calibri"/>
          <w:sz w:val="26"/>
          <w:szCs w:val="26"/>
          <w:lang w:eastAsia="en-US"/>
        </w:rPr>
        <w:t xml:space="preserve"> </w:t>
      </w:r>
      <w:r w:rsidRPr="00C922AF">
        <w:rPr>
          <w:sz w:val="26"/>
          <w:szCs w:val="26"/>
        </w:rPr>
        <w:t>принципы формирования статистической налоговой отчетности; порядок применения бюджетной классификации Российской Федерации, порядок проведения мероприятий налогового контроля;</w:t>
      </w:r>
      <w:proofErr w:type="gramEnd"/>
      <w:r w:rsidRPr="00C922AF">
        <w:rPr>
          <w:sz w:val="26"/>
          <w:szCs w:val="26"/>
        </w:rPr>
        <w:t xml:space="preserve"> </w:t>
      </w:r>
      <w:proofErr w:type="gramStart"/>
      <w:r w:rsidRPr="00C922AF">
        <w:rPr>
          <w:sz w:val="26"/>
          <w:szCs w:val="26"/>
        </w:rPr>
        <w:t xml:space="preserve">порядок исчисления и </w:t>
      </w:r>
      <w:r>
        <w:rPr>
          <w:sz w:val="26"/>
          <w:szCs w:val="26"/>
        </w:rPr>
        <w:t xml:space="preserve">сроки </w:t>
      </w:r>
      <w:r w:rsidRPr="00C922AF">
        <w:rPr>
          <w:sz w:val="26"/>
          <w:szCs w:val="26"/>
        </w:rPr>
        <w:t>уплаты страховых взносов</w:t>
      </w:r>
      <w:r>
        <w:rPr>
          <w:sz w:val="26"/>
          <w:szCs w:val="26"/>
        </w:rPr>
        <w:t>, налога</w:t>
      </w:r>
      <w:r w:rsidRPr="002F4B48">
        <w:rPr>
          <w:sz w:val="26"/>
          <w:szCs w:val="26"/>
        </w:rPr>
        <w:t xml:space="preserve"> на доходы физических лиц, государственной пошлины, администрируемой Федеральной налоговой службой, </w:t>
      </w:r>
      <w:r>
        <w:rPr>
          <w:sz w:val="26"/>
          <w:szCs w:val="26"/>
        </w:rPr>
        <w:t>налогов в связи с применением специальных налоговых режимов</w:t>
      </w:r>
      <w:r w:rsidRPr="002F4B48">
        <w:rPr>
          <w:sz w:val="26"/>
          <w:szCs w:val="26"/>
        </w:rPr>
        <w:t>:</w:t>
      </w:r>
      <w:r>
        <w:rPr>
          <w:sz w:val="26"/>
          <w:szCs w:val="26"/>
        </w:rPr>
        <w:t xml:space="preserve"> сборов за пользование объектами животного мира и за пользование объектами водных биологических ресурсов, налога на добычу полезных ископаемых, налога в связи с применением упрощенной системы налогообложения, патентной системы налогообложения.</w:t>
      </w:r>
      <w:proofErr w:type="gramEnd"/>
    </w:p>
    <w:p w:rsidR="00E776ED" w:rsidRDefault="004B0741" w:rsidP="00085047">
      <w:pPr>
        <w:jc w:val="both"/>
        <w:rPr>
          <w:rFonts w:eastAsia="Times New Roman"/>
          <w:sz w:val="26"/>
          <w:szCs w:val="26"/>
        </w:rPr>
      </w:pPr>
      <w:proofErr w:type="gramStart"/>
      <w:r>
        <w:rPr>
          <w:rStyle w:val="FontStyle35"/>
        </w:rPr>
        <w:t>6.4.</w:t>
      </w:r>
      <w:r w:rsidR="00E776ED" w:rsidRPr="004B0741">
        <w:rPr>
          <w:rStyle w:val="FontStyle35"/>
        </w:rPr>
        <w:t xml:space="preserve">Наличие функциональных знаний: </w:t>
      </w:r>
      <w:r w:rsidR="00080D14" w:rsidRPr="004B0741">
        <w:rPr>
          <w:rFonts w:eastAsia="Calibri"/>
          <w:sz w:val="26"/>
          <w:szCs w:val="26"/>
          <w:lang w:eastAsia="en-US"/>
        </w:rPr>
        <w:t>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w:t>
      </w:r>
      <w:proofErr w:type="gramEnd"/>
      <w:r w:rsidR="00080D14" w:rsidRPr="004B0741">
        <w:rPr>
          <w:rFonts w:eastAsia="Calibri"/>
          <w:sz w:val="26"/>
          <w:szCs w:val="26"/>
          <w:lang w:eastAsia="en-US"/>
        </w:rPr>
        <w:t xml:space="preserve"> </w:t>
      </w:r>
      <w:proofErr w:type="gramStart"/>
      <w:r w:rsidR="00080D14" w:rsidRPr="004B0741">
        <w:rPr>
          <w:rFonts w:eastAsia="Calibri"/>
          <w:sz w:val="26"/>
          <w:szCs w:val="26"/>
          <w:lang w:eastAsia="en-US"/>
        </w:rPr>
        <w:t xml:space="preserve">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w:t>
      </w:r>
      <w:r w:rsidR="00080D14" w:rsidRPr="004B0741">
        <w:rPr>
          <w:rFonts w:eastAsia="Calibri"/>
          <w:sz w:val="26"/>
          <w:szCs w:val="26"/>
          <w:lang w:eastAsia="en-US"/>
        </w:rPr>
        <w:lastRenderedPageBreak/>
        <w:t>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w:t>
      </w:r>
      <w:proofErr w:type="gramEnd"/>
      <w:r w:rsidR="00080D14" w:rsidRPr="004B0741">
        <w:rPr>
          <w:rFonts w:eastAsia="Calibri"/>
          <w:sz w:val="26"/>
          <w:szCs w:val="26"/>
          <w:lang w:eastAsia="en-US"/>
        </w:rPr>
        <w:t xml:space="preserve">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w:t>
      </w:r>
      <w:r w:rsidR="004753C3" w:rsidRPr="004B0741">
        <w:rPr>
          <w:rFonts w:eastAsia="Calibri"/>
          <w:sz w:val="26"/>
          <w:szCs w:val="26"/>
          <w:lang w:eastAsia="en-US"/>
        </w:rPr>
        <w:t xml:space="preserve">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004753C3" w:rsidRPr="004B0741">
        <w:rPr>
          <w:rFonts w:eastAsia="Calibri"/>
          <w:sz w:val="26"/>
          <w:szCs w:val="26"/>
          <w:lang w:eastAsia="en-US"/>
        </w:rPr>
        <w:t>применения</w:t>
      </w:r>
      <w:proofErr w:type="gramEnd"/>
      <w:r w:rsidR="004753C3" w:rsidRPr="004B0741">
        <w:rPr>
          <w:rFonts w:eastAsia="Calibri"/>
          <w:sz w:val="26"/>
          <w:szCs w:val="26"/>
          <w:lang w:eastAsia="en-US"/>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253996" w:rsidRPr="004B0741">
        <w:rPr>
          <w:rFonts w:eastAsia="Times New Roman"/>
          <w:sz w:val="26"/>
          <w:szCs w:val="26"/>
          <w:highlight w:val="yellow"/>
        </w:rPr>
        <w:t xml:space="preserve"> </w:t>
      </w:r>
    </w:p>
    <w:p w:rsidR="00E776ED" w:rsidRDefault="003B49BC" w:rsidP="003B49BC">
      <w:pPr>
        <w:jc w:val="both"/>
        <w:rPr>
          <w:rFonts w:eastAsia="Calibri"/>
          <w:sz w:val="26"/>
          <w:szCs w:val="26"/>
          <w:lang w:eastAsia="en-US"/>
        </w:rPr>
      </w:pPr>
      <w:r w:rsidRPr="004B0741">
        <w:rPr>
          <w:rStyle w:val="FontStyle35"/>
        </w:rPr>
        <w:t>6.5.</w:t>
      </w:r>
      <w:r w:rsidRPr="004B0741">
        <w:rPr>
          <w:rStyle w:val="FontStyle35"/>
        </w:rPr>
        <w:tab/>
      </w:r>
      <w:r w:rsidR="00E776ED" w:rsidRPr="004B0741">
        <w:rPr>
          <w:rStyle w:val="FontStyle35"/>
        </w:rPr>
        <w:t xml:space="preserve">Наличие базовых умений: </w:t>
      </w:r>
      <w:r w:rsidR="00783CD8" w:rsidRPr="004B0741">
        <w:rPr>
          <w:rFonts w:eastAsia="Calibri"/>
          <w:sz w:val="26"/>
          <w:szCs w:val="26"/>
          <w:lang w:eastAsia="en-US"/>
        </w:rPr>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r w:rsidR="007A490D">
        <w:rPr>
          <w:rFonts w:eastAsia="Calibri"/>
          <w:sz w:val="26"/>
          <w:szCs w:val="26"/>
          <w:lang w:eastAsia="en-US"/>
        </w:rPr>
        <w:t>.</w:t>
      </w:r>
    </w:p>
    <w:p w:rsidR="00926A9D" w:rsidRPr="00ED3358" w:rsidRDefault="00D1679D" w:rsidP="00ED3358">
      <w:pPr>
        <w:jc w:val="both"/>
        <w:rPr>
          <w:sz w:val="26"/>
          <w:szCs w:val="26"/>
        </w:rPr>
      </w:pPr>
      <w:r w:rsidRPr="004B0741">
        <w:rPr>
          <w:rStyle w:val="FontStyle35"/>
        </w:rPr>
        <w:t>6.6.</w:t>
      </w:r>
      <w:r w:rsidR="004B0741">
        <w:rPr>
          <w:rStyle w:val="FontStyle35"/>
        </w:rPr>
        <w:t xml:space="preserve"> </w:t>
      </w:r>
      <w:proofErr w:type="gramStart"/>
      <w:r w:rsidR="00E776ED" w:rsidRPr="004B0741">
        <w:rPr>
          <w:rStyle w:val="FontStyle35"/>
        </w:rPr>
        <w:t xml:space="preserve">Наличие профессиональных умений: </w:t>
      </w:r>
      <w:r w:rsidRPr="004B0741">
        <w:rPr>
          <w:rStyle w:val="FontStyle35"/>
        </w:rPr>
        <w:t xml:space="preserve"> </w:t>
      </w:r>
      <w:r w:rsidR="00783CD8" w:rsidRPr="004B0741">
        <w:rPr>
          <w:rFonts w:eastAsia="Calibri"/>
          <w:sz w:val="26"/>
          <w:szCs w:val="26"/>
        </w:rPr>
        <w:t xml:space="preserve">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 работа с информационными ресурсами по направлению </w:t>
      </w:r>
      <w:r w:rsidR="002D2B08" w:rsidRPr="004B0741">
        <w:rPr>
          <w:rFonts w:eastAsia="Calibri"/>
          <w:sz w:val="26"/>
          <w:szCs w:val="26"/>
        </w:rPr>
        <w:t>отдела</w:t>
      </w:r>
      <w:r w:rsidR="00783CD8" w:rsidRPr="004B0741">
        <w:rPr>
          <w:rFonts w:eastAsia="Calibri"/>
          <w:sz w:val="26"/>
          <w:szCs w:val="26"/>
        </w:rPr>
        <w:t>; составление акта по результатам проведения камеральной налоговой про</w:t>
      </w:r>
      <w:r w:rsidR="002D2B08" w:rsidRPr="004B0741">
        <w:rPr>
          <w:rFonts w:eastAsia="Calibri"/>
          <w:sz w:val="26"/>
          <w:szCs w:val="26"/>
        </w:rPr>
        <w:t xml:space="preserve">верки, </w:t>
      </w:r>
      <w:r w:rsidR="00783CD8" w:rsidRPr="009A4C81">
        <w:rPr>
          <w:sz w:val="26"/>
          <w:szCs w:val="26"/>
        </w:rPr>
        <w:t>осуществления экспертизы проектов нормативных правовых актов,</w:t>
      </w:r>
      <w:r w:rsidR="002D2B08" w:rsidRPr="009A4C81">
        <w:rPr>
          <w:sz w:val="26"/>
          <w:szCs w:val="26"/>
        </w:rPr>
        <w:t xml:space="preserve"> </w:t>
      </w:r>
      <w:r w:rsidR="005E6D04" w:rsidRPr="009A4C81">
        <w:rPr>
          <w:rFonts w:eastAsia="Calibri"/>
          <w:sz w:val="26"/>
          <w:szCs w:val="26"/>
        </w:rPr>
        <w:t>практика применения законодательства Российской Федерации о налогах и сборах в служебной деятельности;</w:t>
      </w:r>
      <w:proofErr w:type="gramEnd"/>
      <w:r w:rsidR="00926A9D" w:rsidRPr="009A4C81">
        <w:rPr>
          <w:rFonts w:eastAsia="Calibri"/>
          <w:sz w:val="26"/>
          <w:szCs w:val="26"/>
        </w:rPr>
        <w:t xml:space="preserve"> </w:t>
      </w:r>
      <w:r w:rsidR="00926A9D" w:rsidRPr="009A4C81">
        <w:rPr>
          <w:sz w:val="26"/>
          <w:szCs w:val="26"/>
        </w:rPr>
        <w:t xml:space="preserve">расчет </w:t>
      </w:r>
      <w:r w:rsidR="009A4C81">
        <w:rPr>
          <w:sz w:val="26"/>
          <w:szCs w:val="26"/>
        </w:rPr>
        <w:t xml:space="preserve">налога на имущество </w:t>
      </w:r>
      <w:r w:rsidR="00D12E56">
        <w:rPr>
          <w:sz w:val="26"/>
          <w:szCs w:val="26"/>
        </w:rPr>
        <w:t>физических лиц</w:t>
      </w:r>
      <w:r w:rsidR="009A4C81">
        <w:rPr>
          <w:sz w:val="26"/>
          <w:szCs w:val="26"/>
        </w:rPr>
        <w:t xml:space="preserve">, </w:t>
      </w:r>
      <w:r w:rsidR="00926A9D" w:rsidRPr="009A4C81">
        <w:rPr>
          <w:sz w:val="26"/>
          <w:szCs w:val="26"/>
        </w:rPr>
        <w:t xml:space="preserve">расчет </w:t>
      </w:r>
      <w:r w:rsidR="009A4C81" w:rsidRPr="009A4C81">
        <w:rPr>
          <w:sz w:val="26"/>
          <w:szCs w:val="26"/>
        </w:rPr>
        <w:t xml:space="preserve">налога на доходы физических лиц, </w:t>
      </w:r>
      <w:r w:rsidR="00D12E56">
        <w:rPr>
          <w:sz w:val="26"/>
          <w:szCs w:val="26"/>
        </w:rPr>
        <w:t>расчет земельного налога, расчет транспортного налога.</w:t>
      </w:r>
    </w:p>
    <w:p w:rsidR="00941A9F" w:rsidRDefault="004B0741" w:rsidP="00941A9F">
      <w:pPr>
        <w:jc w:val="both"/>
        <w:rPr>
          <w:rFonts w:eastAsia="Times New Roman"/>
          <w:sz w:val="26"/>
          <w:szCs w:val="26"/>
        </w:rPr>
      </w:pPr>
      <w:proofErr w:type="gramStart"/>
      <w:r>
        <w:rPr>
          <w:rStyle w:val="FontStyle35"/>
        </w:rPr>
        <w:t>6.7.</w:t>
      </w:r>
      <w:r w:rsidR="00E776ED" w:rsidRPr="004B0741">
        <w:rPr>
          <w:rStyle w:val="FontStyle35"/>
        </w:rPr>
        <w:t xml:space="preserve">Наличие функциональных умений: </w:t>
      </w:r>
      <w:r w:rsidR="002D2B08" w:rsidRPr="004B0741">
        <w:rPr>
          <w:rFonts w:eastAsia="Calibri"/>
          <w:sz w:val="26"/>
          <w:szCs w:val="26"/>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w:t>
      </w:r>
      <w:r w:rsidR="00D1679D" w:rsidRPr="004B0741">
        <w:rPr>
          <w:rFonts w:eastAsia="Calibri"/>
          <w:sz w:val="26"/>
          <w:szCs w:val="26"/>
          <w:lang w:eastAsia="en-US"/>
        </w:rPr>
        <w:t xml:space="preserve">тавление информации из </w:t>
      </w:r>
      <w:r w:rsidR="002D2B08" w:rsidRPr="004B0741">
        <w:rPr>
          <w:rFonts w:eastAsia="Calibri"/>
          <w:sz w:val="26"/>
          <w:szCs w:val="26"/>
          <w:lang w:eastAsia="en-US"/>
        </w:rPr>
        <w:t xml:space="preserve"> баз данных, выдача справок, выписок, документов, разъяснений и сведений;</w:t>
      </w:r>
      <w:proofErr w:type="gramEnd"/>
      <w:r w:rsidR="002D2B08" w:rsidRPr="004B0741">
        <w:rPr>
          <w:rFonts w:eastAsia="Calibri"/>
          <w:sz w:val="26"/>
          <w:szCs w:val="26"/>
          <w:lang w:eastAsia="en-US"/>
        </w:rPr>
        <w:t xml:space="preserve"> </w:t>
      </w:r>
      <w:proofErr w:type="gramStart"/>
      <w:r w:rsidR="002D2B08" w:rsidRPr="004B0741">
        <w:rPr>
          <w:rFonts w:eastAsia="Calibri"/>
          <w:sz w:val="26"/>
          <w:szCs w:val="26"/>
          <w:lang w:eastAsia="en-US"/>
        </w:rPr>
        <w:t>рассмотрение запросов, ходатайств, у</w:t>
      </w:r>
      <w:r w:rsidR="00D1679D" w:rsidRPr="004B0741">
        <w:rPr>
          <w:rFonts w:eastAsia="Calibri"/>
          <w:sz w:val="26"/>
          <w:szCs w:val="26"/>
          <w:lang w:eastAsia="en-US"/>
        </w:rPr>
        <w:t xml:space="preserve">ведомлений, жалоб; </w:t>
      </w:r>
      <w:r w:rsidR="002D2B08" w:rsidRPr="004B0741">
        <w:rPr>
          <w:rFonts w:eastAsia="Calibri"/>
          <w:sz w:val="26"/>
          <w:szCs w:val="26"/>
          <w:lang w:eastAsia="en-US"/>
        </w:rPr>
        <w:t xml:space="preserve"> прием, учет, обработка и регистрация корреспонденции, комплектование, хранение, учет и использование архивных доку</w:t>
      </w:r>
      <w:r w:rsidR="00D1679D" w:rsidRPr="004B0741">
        <w:rPr>
          <w:rFonts w:eastAsia="Calibri"/>
          <w:sz w:val="26"/>
          <w:szCs w:val="26"/>
          <w:lang w:eastAsia="en-US"/>
        </w:rPr>
        <w:t xml:space="preserve">ментов, </w:t>
      </w:r>
      <w:r w:rsidR="002D2B08" w:rsidRPr="004B0741">
        <w:rPr>
          <w:rFonts w:eastAsia="Calibri"/>
          <w:sz w:val="26"/>
          <w:szCs w:val="26"/>
          <w:lang w:eastAsia="en-US"/>
        </w:rPr>
        <w:t xml:space="preserve"> составление номенклатуры дел</w:t>
      </w:r>
      <w:r w:rsidR="006C72CB" w:rsidRPr="004B0741">
        <w:rPr>
          <w:rFonts w:eastAsia="Calibri"/>
          <w:sz w:val="26"/>
          <w:szCs w:val="26"/>
          <w:lang w:eastAsia="en-US"/>
        </w:rPr>
        <w:t xml:space="preserve"> отдела</w:t>
      </w:r>
      <w:r w:rsidR="002D2B08" w:rsidRPr="004B0741">
        <w:rPr>
          <w:rFonts w:eastAsia="Calibri"/>
          <w:sz w:val="26"/>
          <w:szCs w:val="26"/>
          <w:lang w:eastAsia="en-US"/>
        </w:rPr>
        <w:t xml:space="preserve">; </w:t>
      </w:r>
      <w:r w:rsidR="002D2B08" w:rsidRPr="004B0741">
        <w:rPr>
          <w:rFonts w:eastAsia="Times New Roman"/>
          <w:sz w:val="26"/>
          <w:szCs w:val="26"/>
        </w:rPr>
        <w:t xml:space="preserve">обеспечения выполнения </w:t>
      </w:r>
      <w:r w:rsidR="006C72CB" w:rsidRPr="004B0741">
        <w:rPr>
          <w:rFonts w:eastAsia="Times New Roman"/>
          <w:sz w:val="26"/>
          <w:szCs w:val="26"/>
        </w:rPr>
        <w:t>поставленных руководством задач;</w:t>
      </w:r>
      <w:proofErr w:type="gramEnd"/>
      <w:r w:rsidR="006C72CB" w:rsidRPr="004B0741">
        <w:rPr>
          <w:rFonts w:eastAsia="Times New Roman"/>
          <w:sz w:val="26"/>
          <w:szCs w:val="26"/>
        </w:rPr>
        <w:t xml:space="preserve"> эффективное планирование</w:t>
      </w:r>
      <w:r w:rsidR="002D2B08" w:rsidRPr="004B0741">
        <w:rPr>
          <w:rFonts w:eastAsia="Times New Roman"/>
          <w:sz w:val="26"/>
          <w:szCs w:val="26"/>
        </w:rPr>
        <w:t xml:space="preserve"> служебного времени, анализ и прогнозирование деятельности в</w:t>
      </w:r>
      <w:r w:rsidR="006C72CB" w:rsidRPr="004B0741">
        <w:rPr>
          <w:rFonts w:eastAsia="Times New Roman"/>
          <w:sz w:val="26"/>
          <w:szCs w:val="26"/>
        </w:rPr>
        <w:t xml:space="preserve"> порученной сфере, использование</w:t>
      </w:r>
      <w:r w:rsidR="002D2B08" w:rsidRPr="004B0741">
        <w:rPr>
          <w:rFonts w:eastAsia="Times New Roman"/>
          <w:sz w:val="26"/>
          <w:szCs w:val="26"/>
        </w:rPr>
        <w:t xml:space="preserve"> опыта и</w:t>
      </w:r>
      <w:r w:rsidR="006C72CB" w:rsidRPr="004B0741">
        <w:rPr>
          <w:rFonts w:eastAsia="Times New Roman"/>
          <w:sz w:val="26"/>
          <w:szCs w:val="26"/>
        </w:rPr>
        <w:t xml:space="preserve"> мнения коллег, работа</w:t>
      </w:r>
      <w:r w:rsidR="002D2B08" w:rsidRPr="004B0741">
        <w:rPr>
          <w:rFonts w:eastAsia="Times New Roman"/>
          <w:sz w:val="26"/>
          <w:szCs w:val="26"/>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4B0741">
        <w:rPr>
          <w:rFonts w:eastAsia="Times New Roman"/>
          <w:sz w:val="26"/>
          <w:szCs w:val="26"/>
        </w:rPr>
        <w:t>.</w:t>
      </w:r>
    </w:p>
    <w:p w:rsidR="002659B3" w:rsidRDefault="002659B3" w:rsidP="00941A9F">
      <w:pPr>
        <w:jc w:val="both"/>
        <w:rPr>
          <w:rFonts w:eastAsia="Times New Roman"/>
          <w:sz w:val="26"/>
          <w:szCs w:val="26"/>
        </w:rPr>
      </w:pPr>
    </w:p>
    <w:p w:rsidR="002659B3" w:rsidRDefault="002659B3" w:rsidP="00941A9F">
      <w:pPr>
        <w:jc w:val="both"/>
        <w:rPr>
          <w:rFonts w:eastAsia="Times New Roman"/>
          <w:sz w:val="26"/>
          <w:szCs w:val="26"/>
        </w:rPr>
      </w:pPr>
    </w:p>
    <w:p w:rsidR="00E776ED" w:rsidRPr="00941A9F" w:rsidRDefault="00E776ED" w:rsidP="00941A9F">
      <w:pPr>
        <w:ind w:left="708" w:firstLine="708"/>
        <w:jc w:val="both"/>
        <w:rPr>
          <w:rFonts w:eastAsia="Calibri"/>
          <w:sz w:val="26"/>
          <w:szCs w:val="26"/>
          <w:lang w:eastAsia="en-US"/>
        </w:rPr>
      </w:pPr>
      <w:r w:rsidRPr="004B0741">
        <w:rPr>
          <w:rStyle w:val="FontStyle27"/>
        </w:rPr>
        <w:lastRenderedPageBreak/>
        <w:t>III. Должностные обяза</w:t>
      </w:r>
      <w:r w:rsidR="00B732CA">
        <w:rPr>
          <w:rStyle w:val="FontStyle27"/>
        </w:rPr>
        <w:t>нности, права и ответственность</w:t>
      </w:r>
    </w:p>
    <w:p w:rsidR="00247249" w:rsidRPr="004B0741" w:rsidRDefault="00E776ED" w:rsidP="004F21F9">
      <w:pPr>
        <w:tabs>
          <w:tab w:val="left" w:pos="426"/>
        </w:tabs>
        <w:jc w:val="both"/>
        <w:rPr>
          <w:rStyle w:val="FontStyle35"/>
        </w:rPr>
      </w:pPr>
      <w:r w:rsidRPr="00247249">
        <w:rPr>
          <w:rStyle w:val="FontStyle35"/>
        </w:rPr>
        <w:t>7.</w:t>
      </w:r>
      <w:r w:rsidR="007232B2" w:rsidRPr="00247249">
        <w:rPr>
          <w:rStyle w:val="FontStyle35"/>
        </w:rPr>
        <w:tab/>
      </w:r>
      <w:r w:rsidRPr="00247249">
        <w:rPr>
          <w:rStyle w:val="FontStyle35"/>
        </w:rPr>
        <w:t xml:space="preserve">Основные права и обязанности </w:t>
      </w:r>
      <w:r w:rsidRPr="00247249">
        <w:rPr>
          <w:rStyle w:val="FontStyle35"/>
        </w:rPr>
        <w:tab/>
      </w:r>
      <w:r w:rsidR="006276CF" w:rsidRPr="00247249">
        <w:rPr>
          <w:rStyle w:val="FontStyle35"/>
        </w:rPr>
        <w:t xml:space="preserve"> </w:t>
      </w:r>
      <w:r w:rsidR="00247249" w:rsidRPr="00247249">
        <w:rPr>
          <w:rStyle w:val="FontStyle35"/>
        </w:rPr>
        <w:t>старшего</w:t>
      </w:r>
      <w:r w:rsidR="004E6D67" w:rsidRPr="00247249">
        <w:rPr>
          <w:rStyle w:val="FontStyle35"/>
        </w:rPr>
        <w:t xml:space="preserve"> государственн</w:t>
      </w:r>
      <w:r w:rsidR="00247249" w:rsidRPr="00247249">
        <w:rPr>
          <w:rStyle w:val="FontStyle35"/>
        </w:rPr>
        <w:t xml:space="preserve">ого налогового </w:t>
      </w:r>
      <w:r w:rsidR="004E6D67" w:rsidRPr="00247249">
        <w:rPr>
          <w:rStyle w:val="FontStyle35"/>
        </w:rPr>
        <w:t>инспектор</w:t>
      </w:r>
      <w:r w:rsidR="00247249" w:rsidRPr="00247249">
        <w:rPr>
          <w:rStyle w:val="FontStyle35"/>
        </w:rPr>
        <w:t>а</w:t>
      </w:r>
      <w:r w:rsidR="004E6D67" w:rsidRPr="00247249">
        <w:rPr>
          <w:rStyle w:val="FontStyle35"/>
        </w:rPr>
        <w:t xml:space="preserve"> </w:t>
      </w:r>
      <w:r w:rsidR="00D1679D" w:rsidRPr="00247249">
        <w:rPr>
          <w:rStyle w:val="FontStyle35"/>
        </w:rPr>
        <w:t xml:space="preserve"> отдела камеральных проверок №</w:t>
      </w:r>
      <w:r w:rsidR="00D12E56" w:rsidRPr="00247249">
        <w:rPr>
          <w:rStyle w:val="FontStyle35"/>
        </w:rPr>
        <w:t>2</w:t>
      </w:r>
      <w:r w:rsidRPr="00247249">
        <w:rPr>
          <w:rStyle w:val="FontStyle35"/>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0631FE" w:rsidRPr="002659B3" w:rsidRDefault="00D11332" w:rsidP="002659B3">
      <w:pPr>
        <w:ind w:firstLine="709"/>
        <w:jc w:val="both"/>
        <w:outlineLvl w:val="1"/>
        <w:rPr>
          <w:rFonts w:eastAsia="Times New Roman"/>
          <w:sz w:val="26"/>
          <w:szCs w:val="26"/>
        </w:rPr>
      </w:pPr>
      <w:r w:rsidRPr="00247249">
        <w:rPr>
          <w:rStyle w:val="FontStyle35"/>
        </w:rPr>
        <w:t xml:space="preserve">8.  </w:t>
      </w:r>
      <w:r w:rsidR="000631FE" w:rsidRPr="00C922AF">
        <w:rPr>
          <w:rStyle w:val="FontStyle35"/>
        </w:rPr>
        <w:t xml:space="preserve">В целях реализации задач и функций, возложенных на инспекцию, </w:t>
      </w:r>
      <w:r w:rsidR="006B535B">
        <w:rPr>
          <w:rStyle w:val="FontStyle35"/>
        </w:rPr>
        <w:t xml:space="preserve">старший </w:t>
      </w:r>
      <w:r w:rsidR="000631FE" w:rsidRPr="00C922AF">
        <w:rPr>
          <w:rStyle w:val="FontStyle35"/>
        </w:rPr>
        <w:t xml:space="preserve">государственный налоговый инспектор  отдела камеральных проверок №2: </w:t>
      </w:r>
      <w:r w:rsidR="000631FE" w:rsidRPr="00C922AF">
        <w:rPr>
          <w:rFonts w:eastAsia="Times New Roman"/>
          <w:bCs/>
          <w:sz w:val="26"/>
          <w:szCs w:val="26"/>
        </w:rPr>
        <w:t xml:space="preserve"> </w:t>
      </w:r>
      <w:r w:rsidR="000631FE" w:rsidRPr="00C922AF">
        <w:rPr>
          <w:sz w:val="26"/>
          <w:szCs w:val="26"/>
        </w:rPr>
        <w:t xml:space="preserve">осуществляет строгое выполнение основных обязанностей государственного гражданского служащего, определенных Федеральным Законом от 27.07.2004 № 79-ФЗ  «О государственной гражданской службе Российской Федерации»;   </w:t>
      </w:r>
    </w:p>
    <w:p w:rsidR="002659B3" w:rsidRDefault="000631FE" w:rsidP="002659B3">
      <w:pPr>
        <w:ind w:firstLine="709"/>
        <w:jc w:val="both"/>
        <w:outlineLvl w:val="1"/>
        <w:rPr>
          <w:sz w:val="26"/>
          <w:szCs w:val="26"/>
        </w:rPr>
      </w:pPr>
      <w:r w:rsidRPr="00C922AF">
        <w:rPr>
          <w:sz w:val="26"/>
          <w:szCs w:val="26"/>
        </w:rPr>
        <w:t xml:space="preserve">соблюдает установленные ограничения и запреты, связанные с гражданской службой; выполняет требования к служебному поведению гражданских служащих; </w:t>
      </w:r>
    </w:p>
    <w:p w:rsidR="000631FE" w:rsidRPr="00C922AF" w:rsidRDefault="000631FE" w:rsidP="002659B3">
      <w:pPr>
        <w:ind w:firstLine="709"/>
        <w:jc w:val="both"/>
        <w:outlineLvl w:val="1"/>
        <w:rPr>
          <w:sz w:val="26"/>
          <w:szCs w:val="26"/>
        </w:rPr>
      </w:pPr>
      <w:r w:rsidRPr="00C922AF">
        <w:rPr>
          <w:sz w:val="26"/>
          <w:szCs w:val="26"/>
        </w:rPr>
        <w:t>уведомляет представителя нанимателя об обращениях в целях склонения к совершению коррупционных правонарушений;</w:t>
      </w:r>
    </w:p>
    <w:p w:rsidR="000631FE" w:rsidRPr="00C922AF" w:rsidRDefault="000631FE" w:rsidP="002659B3">
      <w:pPr>
        <w:tabs>
          <w:tab w:val="left" w:pos="2552"/>
        </w:tabs>
        <w:ind w:firstLine="709"/>
        <w:jc w:val="both"/>
        <w:rPr>
          <w:sz w:val="26"/>
          <w:szCs w:val="26"/>
        </w:rPr>
      </w:pPr>
      <w:r w:rsidRPr="00C922AF">
        <w:rPr>
          <w:sz w:val="26"/>
          <w:szCs w:val="26"/>
        </w:rPr>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0631FE" w:rsidRPr="00C922AF" w:rsidRDefault="000631FE" w:rsidP="002659B3">
      <w:pPr>
        <w:tabs>
          <w:tab w:val="left" w:pos="2552"/>
        </w:tabs>
        <w:ind w:firstLine="709"/>
        <w:jc w:val="both"/>
        <w:rPr>
          <w:sz w:val="26"/>
          <w:szCs w:val="26"/>
        </w:rPr>
      </w:pPr>
      <w:r w:rsidRPr="00C922AF">
        <w:rPr>
          <w:sz w:val="26"/>
          <w:szCs w:val="26"/>
        </w:rPr>
        <w:t xml:space="preserve">соблюдает установленные в инспекции  правила служебного распорядка, </w:t>
      </w:r>
    </w:p>
    <w:p w:rsidR="000631FE" w:rsidRPr="00C922AF" w:rsidRDefault="000631FE" w:rsidP="002659B3">
      <w:pPr>
        <w:tabs>
          <w:tab w:val="left" w:pos="2552"/>
        </w:tabs>
        <w:ind w:firstLine="709"/>
        <w:jc w:val="both"/>
        <w:rPr>
          <w:sz w:val="26"/>
          <w:szCs w:val="26"/>
        </w:rPr>
      </w:pPr>
      <w:r w:rsidRPr="00C922AF">
        <w:rPr>
          <w:sz w:val="26"/>
          <w:szCs w:val="26"/>
        </w:rPr>
        <w:t xml:space="preserve">соблюдает порядок работы со служебной информацией, в </w:t>
      </w:r>
      <w:proofErr w:type="spellStart"/>
      <w:r w:rsidRPr="00C922AF">
        <w:rPr>
          <w:sz w:val="26"/>
          <w:szCs w:val="26"/>
        </w:rPr>
        <w:t>т.ч</w:t>
      </w:r>
      <w:proofErr w:type="spellEnd"/>
      <w:r w:rsidRPr="00C922AF">
        <w:rPr>
          <w:sz w:val="26"/>
          <w:szCs w:val="26"/>
        </w:rPr>
        <w:t xml:space="preserve">. </w:t>
      </w:r>
      <w:proofErr w:type="gramStart"/>
      <w:r w:rsidRPr="00C922AF">
        <w:rPr>
          <w:sz w:val="26"/>
          <w:szCs w:val="26"/>
        </w:rPr>
        <w:t>содержащих</w:t>
      </w:r>
      <w:proofErr w:type="gramEnd"/>
      <w:r w:rsidRPr="00C922AF">
        <w:rPr>
          <w:sz w:val="26"/>
          <w:szCs w:val="26"/>
        </w:rPr>
        <w:t xml:space="preserve"> персональные данные;</w:t>
      </w:r>
    </w:p>
    <w:p w:rsidR="000631FE" w:rsidRPr="00C922AF" w:rsidRDefault="000631FE" w:rsidP="002659B3">
      <w:pPr>
        <w:ind w:firstLine="709"/>
        <w:jc w:val="both"/>
        <w:rPr>
          <w:sz w:val="26"/>
          <w:szCs w:val="26"/>
        </w:rPr>
      </w:pPr>
      <w:r w:rsidRPr="00C922AF">
        <w:rPr>
          <w:sz w:val="26"/>
          <w:szCs w:val="26"/>
        </w:rPr>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0631FE" w:rsidRPr="00C922AF" w:rsidRDefault="000631FE" w:rsidP="002659B3">
      <w:pPr>
        <w:tabs>
          <w:tab w:val="left" w:pos="2552"/>
        </w:tabs>
        <w:ind w:firstLine="709"/>
        <w:jc w:val="both"/>
        <w:rPr>
          <w:sz w:val="26"/>
          <w:szCs w:val="26"/>
        </w:rPr>
      </w:pPr>
      <w:r w:rsidRPr="00C922AF">
        <w:rPr>
          <w:sz w:val="26"/>
          <w:szCs w:val="26"/>
        </w:rPr>
        <w:t>соблюдает правила делового этикета</w:t>
      </w:r>
      <w:r w:rsidR="002659B3">
        <w:rPr>
          <w:sz w:val="26"/>
          <w:szCs w:val="26"/>
        </w:rPr>
        <w:t>,</w:t>
      </w:r>
      <w:r w:rsidRPr="00C922AF">
        <w:rPr>
          <w:sz w:val="26"/>
          <w:szCs w:val="26"/>
        </w:rPr>
        <w:t xml:space="preserve"> правила и нормы охраны труда, техники безопасности и противопожарной защиты;</w:t>
      </w:r>
    </w:p>
    <w:p w:rsidR="000631FE" w:rsidRPr="00C922AF" w:rsidRDefault="000631FE" w:rsidP="002659B3">
      <w:pPr>
        <w:ind w:firstLine="709"/>
        <w:jc w:val="both"/>
        <w:rPr>
          <w:sz w:val="26"/>
          <w:szCs w:val="26"/>
        </w:rPr>
      </w:pPr>
      <w:r w:rsidRPr="00C922AF">
        <w:rPr>
          <w:sz w:val="26"/>
          <w:szCs w:val="26"/>
        </w:rPr>
        <w:t xml:space="preserve">реализует в пределах своей компетенции права и обязанности налоговых органов;               </w:t>
      </w:r>
    </w:p>
    <w:p w:rsidR="000631FE" w:rsidRPr="00C922AF" w:rsidRDefault="000631FE" w:rsidP="002659B3">
      <w:pPr>
        <w:ind w:firstLine="709"/>
        <w:jc w:val="both"/>
        <w:rPr>
          <w:sz w:val="26"/>
          <w:szCs w:val="26"/>
        </w:rPr>
      </w:pPr>
      <w:r w:rsidRPr="00C922AF">
        <w:rPr>
          <w:sz w:val="26"/>
          <w:szCs w:val="26"/>
        </w:rPr>
        <w:t>осуществляет корректное и внимательное отношение к налогоплательщикам, их представителям и иным участникам налоговых правоотношений;</w:t>
      </w:r>
    </w:p>
    <w:p w:rsidR="002659B3" w:rsidRDefault="000631FE" w:rsidP="002659B3">
      <w:pPr>
        <w:ind w:firstLine="709"/>
        <w:jc w:val="both"/>
        <w:rPr>
          <w:sz w:val="26"/>
          <w:szCs w:val="26"/>
        </w:rPr>
      </w:pPr>
      <w:r w:rsidRPr="00C922AF">
        <w:rPr>
          <w:sz w:val="26"/>
          <w:szCs w:val="26"/>
        </w:rPr>
        <w:t>выполняет контрольные задания вышестоящих и территориальных органов власти;</w:t>
      </w:r>
    </w:p>
    <w:p w:rsidR="000631FE" w:rsidRPr="00C922AF" w:rsidRDefault="000631FE" w:rsidP="002659B3">
      <w:pPr>
        <w:ind w:firstLine="709"/>
        <w:jc w:val="both"/>
        <w:rPr>
          <w:sz w:val="26"/>
          <w:szCs w:val="26"/>
        </w:rPr>
      </w:pPr>
      <w:r w:rsidRPr="00C922AF">
        <w:rPr>
          <w:sz w:val="26"/>
          <w:szCs w:val="26"/>
        </w:rPr>
        <w:t xml:space="preserve">осуществляет </w:t>
      </w:r>
      <w:proofErr w:type="gramStart"/>
      <w:r w:rsidRPr="00C922AF">
        <w:rPr>
          <w:sz w:val="26"/>
          <w:szCs w:val="26"/>
        </w:rPr>
        <w:t>контроль за</w:t>
      </w:r>
      <w:proofErr w:type="gramEnd"/>
      <w:r w:rsidRPr="00C922AF">
        <w:rPr>
          <w:sz w:val="26"/>
          <w:szCs w:val="26"/>
        </w:rPr>
        <w:t xml:space="preserve"> соблюдением  налогоплательщиками законодательства о налогах и сборах правильностью их исчисления, полнотой и своевременностью перечисления в бюджет, в том числе в подсистеме АИС «Налог - 3»;</w:t>
      </w:r>
    </w:p>
    <w:p w:rsidR="000631FE" w:rsidRPr="00C922AF" w:rsidRDefault="000631FE" w:rsidP="002659B3">
      <w:pPr>
        <w:shd w:val="clear" w:color="auto" w:fill="FFFFFF"/>
        <w:tabs>
          <w:tab w:val="left" w:pos="0"/>
        </w:tabs>
        <w:ind w:firstLine="709"/>
        <w:jc w:val="both"/>
        <w:rPr>
          <w:sz w:val="26"/>
          <w:szCs w:val="26"/>
        </w:rPr>
      </w:pPr>
      <w:r>
        <w:rPr>
          <w:bCs/>
          <w:sz w:val="26"/>
          <w:szCs w:val="26"/>
        </w:rPr>
        <w:t>в</w:t>
      </w:r>
      <w:r w:rsidRPr="00C922AF">
        <w:rPr>
          <w:sz w:val="26"/>
          <w:szCs w:val="26"/>
        </w:rPr>
        <w:t xml:space="preserve"> рамках проведения контрольных мероприятий анализирует сведения из информационных ресурсов местного и удаленного доступа регионального и федерального уровней;</w:t>
      </w:r>
    </w:p>
    <w:p w:rsidR="000631FE" w:rsidRPr="00C922AF" w:rsidRDefault="000631FE" w:rsidP="002659B3">
      <w:pPr>
        <w:tabs>
          <w:tab w:val="left" w:pos="0"/>
        </w:tabs>
        <w:ind w:firstLine="709"/>
        <w:jc w:val="both"/>
        <w:rPr>
          <w:sz w:val="26"/>
          <w:szCs w:val="26"/>
        </w:rPr>
      </w:pPr>
      <w:r w:rsidRPr="00C922AF">
        <w:rPr>
          <w:sz w:val="26"/>
          <w:szCs w:val="26"/>
        </w:rPr>
        <w:t>проводит дополнительные мероприятия налогового контроля в соответствии с Налоговым Кодексом РФ;</w:t>
      </w:r>
    </w:p>
    <w:p w:rsidR="000631FE" w:rsidRPr="00C922AF" w:rsidRDefault="000631FE" w:rsidP="002659B3">
      <w:pPr>
        <w:tabs>
          <w:tab w:val="num" w:pos="1843"/>
        </w:tabs>
        <w:ind w:firstLine="709"/>
        <w:jc w:val="both"/>
        <w:rPr>
          <w:sz w:val="26"/>
          <w:szCs w:val="26"/>
        </w:rPr>
      </w:pPr>
      <w:r w:rsidRPr="00C922AF">
        <w:rPr>
          <w:sz w:val="26"/>
          <w:szCs w:val="26"/>
        </w:rPr>
        <w:t>истребует у проверяемого лица необходимые для проверки документы, вручает проверяемому лицу (его представителю) требования о предоставлении документов;</w:t>
      </w:r>
    </w:p>
    <w:p w:rsidR="000631FE" w:rsidRPr="00C922AF" w:rsidRDefault="000631FE" w:rsidP="002659B3">
      <w:pPr>
        <w:tabs>
          <w:tab w:val="num" w:pos="1843"/>
        </w:tabs>
        <w:ind w:firstLine="709"/>
        <w:jc w:val="both"/>
        <w:rPr>
          <w:sz w:val="26"/>
          <w:szCs w:val="26"/>
        </w:rPr>
      </w:pPr>
      <w:r w:rsidRPr="00C922AF">
        <w:rPr>
          <w:sz w:val="26"/>
          <w:szCs w:val="26"/>
        </w:rPr>
        <w:t>истребует у контрагента или у иных лиц, располагающих документами, касающимися деятельности проверяемого налогоплательщика, эти документы;</w:t>
      </w:r>
    </w:p>
    <w:p w:rsidR="000631FE" w:rsidRPr="00C922AF" w:rsidRDefault="000631FE" w:rsidP="002659B3">
      <w:pPr>
        <w:tabs>
          <w:tab w:val="left" w:pos="0"/>
        </w:tabs>
        <w:ind w:firstLine="709"/>
        <w:jc w:val="both"/>
        <w:rPr>
          <w:sz w:val="26"/>
          <w:szCs w:val="26"/>
        </w:rPr>
      </w:pPr>
      <w:r w:rsidRPr="00C922AF">
        <w:rPr>
          <w:sz w:val="26"/>
          <w:szCs w:val="26"/>
        </w:rPr>
        <w:t>направляет налогоплательщику требования, сообщения о предоставлении дополнительных сведений и документов, подтверждающих правильность исчисления налога;</w:t>
      </w:r>
    </w:p>
    <w:p w:rsidR="000631FE" w:rsidRPr="00353294" w:rsidRDefault="000631FE" w:rsidP="002659B3">
      <w:pPr>
        <w:tabs>
          <w:tab w:val="left" w:pos="0"/>
        </w:tabs>
        <w:ind w:firstLine="709"/>
        <w:jc w:val="both"/>
        <w:rPr>
          <w:sz w:val="26"/>
          <w:szCs w:val="26"/>
        </w:rPr>
      </w:pPr>
      <w:r w:rsidRPr="00353294">
        <w:rPr>
          <w:sz w:val="26"/>
          <w:szCs w:val="26"/>
        </w:rPr>
        <w:lastRenderedPageBreak/>
        <w:t>осуществляет самоконтроль по технологическим процессам, согласно утвержденн</w:t>
      </w:r>
      <w:r w:rsidR="002659B3">
        <w:rPr>
          <w:sz w:val="26"/>
          <w:szCs w:val="26"/>
        </w:rPr>
        <w:t>ым картам внутреннего контроля</w:t>
      </w:r>
      <w:r w:rsidRPr="00353294">
        <w:rPr>
          <w:sz w:val="26"/>
          <w:szCs w:val="26"/>
        </w:rPr>
        <w:t>:</w:t>
      </w:r>
    </w:p>
    <w:p w:rsidR="000631FE" w:rsidRPr="00DC532C" w:rsidRDefault="000631FE" w:rsidP="000631FE">
      <w:pPr>
        <w:ind w:firstLine="567"/>
        <w:jc w:val="both"/>
        <w:rPr>
          <w:bCs/>
          <w:sz w:val="26"/>
          <w:szCs w:val="26"/>
        </w:rPr>
      </w:pPr>
      <w:r w:rsidRPr="00DC532C">
        <w:rPr>
          <w:sz w:val="26"/>
          <w:szCs w:val="26"/>
        </w:rPr>
        <w:t xml:space="preserve"> 103.00.00.00.0000 </w:t>
      </w:r>
      <w:proofErr w:type="gramStart"/>
      <w:r w:rsidRPr="00DC532C">
        <w:rPr>
          <w:sz w:val="26"/>
          <w:szCs w:val="26"/>
        </w:rPr>
        <w:t>контроль за</w:t>
      </w:r>
      <w:proofErr w:type="gramEnd"/>
      <w:r w:rsidRPr="00DC532C">
        <w:rPr>
          <w:sz w:val="26"/>
          <w:szCs w:val="26"/>
        </w:rPr>
        <w:t xml:space="preserve"> соблюдением законодательства о налогах и сборах и реализация иных полномочий в сфере налогообложения</w:t>
      </w:r>
    </w:p>
    <w:p w:rsidR="000631FE" w:rsidRPr="00DC532C" w:rsidRDefault="002659B3" w:rsidP="002659B3">
      <w:pPr>
        <w:jc w:val="both"/>
        <w:rPr>
          <w:sz w:val="26"/>
          <w:szCs w:val="26"/>
        </w:rPr>
      </w:pPr>
      <w:r>
        <w:rPr>
          <w:bCs/>
          <w:sz w:val="26"/>
          <w:szCs w:val="26"/>
        </w:rPr>
        <w:t xml:space="preserve">          </w:t>
      </w:r>
      <w:r w:rsidR="000631FE" w:rsidRPr="00DC532C">
        <w:rPr>
          <w:bCs/>
          <w:sz w:val="26"/>
          <w:szCs w:val="26"/>
        </w:rPr>
        <w:t xml:space="preserve"> </w:t>
      </w:r>
      <w:r w:rsidR="000631FE" w:rsidRPr="00DC532C">
        <w:rPr>
          <w:sz w:val="26"/>
          <w:szCs w:val="26"/>
        </w:rPr>
        <w:t xml:space="preserve">103.03.00.00.0000 </w:t>
      </w:r>
      <w:proofErr w:type="gramStart"/>
      <w:r w:rsidR="000631FE" w:rsidRPr="00DC532C">
        <w:rPr>
          <w:sz w:val="26"/>
          <w:szCs w:val="26"/>
        </w:rPr>
        <w:t>контроль за</w:t>
      </w:r>
      <w:proofErr w:type="gramEnd"/>
      <w:r w:rsidR="000631FE" w:rsidRPr="00DC532C">
        <w:rPr>
          <w:sz w:val="26"/>
          <w:szCs w:val="26"/>
        </w:rPr>
        <w:t xml:space="preserve"> правомерностью применения специальных налоговых режимов, в том числе: 103.03.01.00.0000, 103.03.01.00.0010, 103.03.01.00.0020, 103.03.01.00.0030, 103.03.02.00.0000, 103.03.02.00.0010, 103.03.02.00.0020, 103.03.02.00.0030, 103.03.03.00.0000, 103.03.03.00.0010, 103.03.04.00.0010.</w:t>
      </w:r>
    </w:p>
    <w:p w:rsidR="000631FE" w:rsidRPr="00DC532C" w:rsidRDefault="000631FE" w:rsidP="000631FE">
      <w:pPr>
        <w:ind w:firstLine="567"/>
        <w:jc w:val="both"/>
        <w:rPr>
          <w:sz w:val="26"/>
          <w:szCs w:val="26"/>
        </w:rPr>
      </w:pPr>
      <w:r w:rsidRPr="00DC532C">
        <w:rPr>
          <w:sz w:val="26"/>
          <w:szCs w:val="26"/>
        </w:rPr>
        <w:t xml:space="preserve"> 103.06.05.00.0010 контроль исполнения налогоплательщиком обязанности по представлению налоговой и бухгалтерской отчетности;</w:t>
      </w:r>
    </w:p>
    <w:p w:rsidR="000631FE" w:rsidRPr="00DC532C" w:rsidRDefault="002659B3" w:rsidP="000631FE">
      <w:pPr>
        <w:ind w:firstLine="567"/>
        <w:jc w:val="both"/>
        <w:rPr>
          <w:sz w:val="26"/>
          <w:szCs w:val="26"/>
        </w:rPr>
      </w:pPr>
      <w:r>
        <w:rPr>
          <w:sz w:val="26"/>
          <w:szCs w:val="26"/>
        </w:rPr>
        <w:t xml:space="preserve"> </w:t>
      </w:r>
      <w:r w:rsidR="000631FE" w:rsidRPr="00DC532C">
        <w:rPr>
          <w:sz w:val="26"/>
          <w:szCs w:val="26"/>
        </w:rPr>
        <w:t>103.06.06.00.0000 камеральная налоговая проверка соблюдения законодательства о налогах и сборах, в том числе: 103.06.06.00.0060, 103.06.06.00.0070, 103.06.06.00.0080,   103.06.07.00.0010,  103.06.08.00.0010;</w:t>
      </w:r>
    </w:p>
    <w:p w:rsidR="000631FE" w:rsidRPr="00DC532C" w:rsidRDefault="002659B3" w:rsidP="000631FE">
      <w:pPr>
        <w:ind w:firstLine="567"/>
        <w:jc w:val="both"/>
        <w:rPr>
          <w:sz w:val="26"/>
          <w:szCs w:val="26"/>
        </w:rPr>
      </w:pPr>
      <w:r>
        <w:rPr>
          <w:sz w:val="26"/>
          <w:szCs w:val="26"/>
        </w:rPr>
        <w:t xml:space="preserve"> </w:t>
      </w:r>
      <w:r w:rsidR="000631FE" w:rsidRPr="00DC532C">
        <w:rPr>
          <w:sz w:val="26"/>
          <w:szCs w:val="26"/>
        </w:rPr>
        <w:t>103.06.09.00.0070 взаимодействие с налогоплательщиком при представлении возражений по акту налоговой проверки;</w:t>
      </w:r>
    </w:p>
    <w:p w:rsidR="000631FE" w:rsidRPr="00DC532C" w:rsidRDefault="000631FE" w:rsidP="000631FE">
      <w:pPr>
        <w:ind w:firstLine="567"/>
        <w:jc w:val="both"/>
        <w:rPr>
          <w:sz w:val="26"/>
          <w:szCs w:val="26"/>
        </w:rPr>
      </w:pPr>
      <w:r w:rsidRPr="00DC532C">
        <w:rPr>
          <w:sz w:val="26"/>
          <w:szCs w:val="26"/>
        </w:rPr>
        <w:t xml:space="preserve"> 103.06.09.00.0080 привлечение к ответственности за совершение налогового правонарушения в порядке </w:t>
      </w:r>
      <w:hyperlink r:id="rId23" w:history="1">
        <w:r w:rsidRPr="00DC532C">
          <w:rPr>
            <w:rStyle w:val="ae"/>
            <w:sz w:val="26"/>
            <w:szCs w:val="26"/>
          </w:rPr>
          <w:t>стат</w:t>
        </w:r>
        <w:r>
          <w:rPr>
            <w:rStyle w:val="ae"/>
            <w:sz w:val="26"/>
            <w:szCs w:val="26"/>
          </w:rPr>
          <w:t>ьи</w:t>
        </w:r>
        <w:r w:rsidRPr="00DC532C">
          <w:rPr>
            <w:rStyle w:val="ae"/>
            <w:sz w:val="26"/>
            <w:szCs w:val="26"/>
          </w:rPr>
          <w:t xml:space="preserve"> 101</w:t>
        </w:r>
      </w:hyperlink>
      <w:r>
        <w:rPr>
          <w:sz w:val="26"/>
          <w:szCs w:val="26"/>
        </w:rPr>
        <w:t xml:space="preserve">, статьи 101.4 </w:t>
      </w:r>
      <w:r w:rsidRPr="00DC532C">
        <w:rPr>
          <w:sz w:val="26"/>
          <w:szCs w:val="26"/>
        </w:rPr>
        <w:t xml:space="preserve"> НК РФ;</w:t>
      </w:r>
    </w:p>
    <w:p w:rsidR="000631FE" w:rsidRDefault="000631FE" w:rsidP="000631FE">
      <w:pPr>
        <w:ind w:firstLine="567"/>
        <w:jc w:val="both"/>
        <w:rPr>
          <w:sz w:val="26"/>
          <w:szCs w:val="26"/>
        </w:rPr>
      </w:pPr>
      <w:r w:rsidRPr="00DC532C">
        <w:rPr>
          <w:sz w:val="26"/>
          <w:szCs w:val="26"/>
        </w:rPr>
        <w:t xml:space="preserve"> 103.06.10.00.0000 осуществление мероприятий налогового контроля, связанных с налоговыми проверками, в том числе: 103.06.10.00.0010, 103.06.10.00.0030, 103.06.10.00.0050, 103.06.10.00.0060, 103.06.10.00.0100;</w:t>
      </w:r>
    </w:p>
    <w:p w:rsidR="000631FE" w:rsidRDefault="000631FE" w:rsidP="000631FE">
      <w:pPr>
        <w:ind w:firstLine="567"/>
        <w:jc w:val="both"/>
        <w:rPr>
          <w:sz w:val="26"/>
          <w:szCs w:val="26"/>
        </w:rPr>
      </w:pPr>
      <w:r w:rsidRPr="00353294">
        <w:rPr>
          <w:sz w:val="26"/>
          <w:szCs w:val="26"/>
        </w:rPr>
        <w:t xml:space="preserve"> 103</w:t>
      </w:r>
      <w:r>
        <w:rPr>
          <w:sz w:val="26"/>
          <w:szCs w:val="26"/>
        </w:rPr>
        <w:t>.</w:t>
      </w:r>
      <w:r w:rsidRPr="00353294">
        <w:rPr>
          <w:sz w:val="26"/>
          <w:szCs w:val="26"/>
        </w:rPr>
        <w:t>06</w:t>
      </w:r>
      <w:r>
        <w:rPr>
          <w:sz w:val="26"/>
          <w:szCs w:val="26"/>
        </w:rPr>
        <w:t>.</w:t>
      </w:r>
      <w:r w:rsidRPr="00353294">
        <w:rPr>
          <w:sz w:val="26"/>
          <w:szCs w:val="26"/>
        </w:rPr>
        <w:t>02</w:t>
      </w:r>
      <w:r>
        <w:rPr>
          <w:sz w:val="26"/>
          <w:szCs w:val="26"/>
        </w:rPr>
        <w:t>.</w:t>
      </w:r>
      <w:r w:rsidRPr="00353294">
        <w:rPr>
          <w:sz w:val="26"/>
          <w:szCs w:val="26"/>
        </w:rPr>
        <w:t>03</w:t>
      </w:r>
      <w:r>
        <w:rPr>
          <w:sz w:val="26"/>
          <w:szCs w:val="26"/>
        </w:rPr>
        <w:t>.</w:t>
      </w:r>
      <w:r w:rsidRPr="00353294">
        <w:rPr>
          <w:sz w:val="26"/>
          <w:szCs w:val="26"/>
        </w:rPr>
        <w:t>0010</w:t>
      </w:r>
      <w:r w:rsidRPr="00353294">
        <w:rPr>
          <w:sz w:val="26"/>
          <w:szCs w:val="26"/>
        </w:rPr>
        <w:tab/>
        <w:t>Формирование информационного ресурса "Взаимодействие с Почтой России" в части налоговых уведомлений на уплату имущественных налогов и требований;</w:t>
      </w:r>
    </w:p>
    <w:p w:rsidR="000631FE" w:rsidRPr="00353294" w:rsidRDefault="000631FE" w:rsidP="000631FE">
      <w:pPr>
        <w:ind w:firstLine="567"/>
        <w:jc w:val="both"/>
        <w:rPr>
          <w:sz w:val="26"/>
          <w:szCs w:val="26"/>
        </w:rPr>
      </w:pPr>
      <w:r w:rsidRPr="00353294">
        <w:rPr>
          <w:sz w:val="26"/>
          <w:szCs w:val="26"/>
        </w:rPr>
        <w:t xml:space="preserve"> 103</w:t>
      </w:r>
      <w:r>
        <w:rPr>
          <w:sz w:val="26"/>
          <w:szCs w:val="26"/>
        </w:rPr>
        <w:t>.</w:t>
      </w:r>
      <w:r w:rsidRPr="00353294">
        <w:rPr>
          <w:sz w:val="26"/>
          <w:szCs w:val="26"/>
        </w:rPr>
        <w:t>10</w:t>
      </w:r>
      <w:r>
        <w:rPr>
          <w:sz w:val="26"/>
          <w:szCs w:val="26"/>
        </w:rPr>
        <w:t>.</w:t>
      </w:r>
      <w:r w:rsidRPr="00353294">
        <w:rPr>
          <w:sz w:val="26"/>
          <w:szCs w:val="26"/>
        </w:rPr>
        <w:t>00</w:t>
      </w:r>
      <w:r>
        <w:rPr>
          <w:sz w:val="26"/>
          <w:szCs w:val="26"/>
        </w:rPr>
        <w:t>.</w:t>
      </w:r>
      <w:r w:rsidRPr="00353294">
        <w:rPr>
          <w:sz w:val="26"/>
          <w:szCs w:val="26"/>
        </w:rPr>
        <w:t>00</w:t>
      </w:r>
      <w:r>
        <w:rPr>
          <w:sz w:val="26"/>
          <w:szCs w:val="26"/>
        </w:rPr>
        <w:t>.</w:t>
      </w:r>
      <w:r w:rsidRPr="00353294">
        <w:rPr>
          <w:sz w:val="26"/>
          <w:szCs w:val="26"/>
        </w:rPr>
        <w:t>0020</w:t>
      </w:r>
      <w:r w:rsidRPr="00353294">
        <w:rPr>
          <w:sz w:val="26"/>
          <w:szCs w:val="26"/>
        </w:rPr>
        <w:tab/>
        <w:t>Разработка форм и порядка заполнения расчетов по налогам, форм налоговых деклараций и иных документов в случаях, установленных законодательством Российской Федерации, и направление их для утверждения в Министерство финансов Российской Федерации в отношении налогов, уплачиваемых налогоплательщиками - физическими лицами (а также налога на имущество организаций и транспортного налога, уплачиваемого организациями);</w:t>
      </w:r>
    </w:p>
    <w:p w:rsidR="000631FE" w:rsidRDefault="000631FE" w:rsidP="000631FE">
      <w:pPr>
        <w:ind w:firstLine="567"/>
        <w:jc w:val="both"/>
        <w:rPr>
          <w:sz w:val="26"/>
          <w:szCs w:val="26"/>
        </w:rPr>
      </w:pPr>
      <w:proofErr w:type="gramStart"/>
      <w:r w:rsidRPr="00DC532C">
        <w:rPr>
          <w:sz w:val="26"/>
          <w:szCs w:val="26"/>
        </w:rPr>
        <w:t>104.01.00.00.0000 проверка кандидатов на должности сотрудников федеральных органов исполнительной власти, а также судебных органов, и достоверности представленных ими сведений, а также предоставление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перечень которых определяется Президентом РФ, и высших должностных лиц субъектов РФ, в том числе: 104.01.00.00.0010, 104.01.00.00.0020;</w:t>
      </w:r>
      <w:proofErr w:type="gramEnd"/>
    </w:p>
    <w:p w:rsidR="000631FE" w:rsidRPr="00353294" w:rsidRDefault="000631FE" w:rsidP="000631FE">
      <w:pPr>
        <w:ind w:firstLine="567"/>
        <w:jc w:val="both"/>
        <w:rPr>
          <w:sz w:val="26"/>
          <w:szCs w:val="26"/>
        </w:rPr>
      </w:pPr>
      <w:r>
        <w:rPr>
          <w:sz w:val="26"/>
          <w:szCs w:val="26"/>
        </w:rPr>
        <w:t>104.</w:t>
      </w:r>
      <w:r w:rsidRPr="00353294">
        <w:rPr>
          <w:sz w:val="26"/>
          <w:szCs w:val="26"/>
        </w:rPr>
        <w:t>01</w:t>
      </w:r>
      <w:r>
        <w:rPr>
          <w:sz w:val="26"/>
          <w:szCs w:val="26"/>
        </w:rPr>
        <w:t>.</w:t>
      </w:r>
      <w:r w:rsidRPr="00353294">
        <w:rPr>
          <w:sz w:val="26"/>
          <w:szCs w:val="26"/>
        </w:rPr>
        <w:t>00</w:t>
      </w:r>
      <w:r>
        <w:rPr>
          <w:sz w:val="26"/>
          <w:szCs w:val="26"/>
        </w:rPr>
        <w:t>.</w:t>
      </w:r>
      <w:r w:rsidRPr="00353294">
        <w:rPr>
          <w:sz w:val="26"/>
          <w:szCs w:val="26"/>
        </w:rPr>
        <w:t>00</w:t>
      </w:r>
      <w:r>
        <w:rPr>
          <w:sz w:val="26"/>
          <w:szCs w:val="26"/>
        </w:rPr>
        <w:t>.</w:t>
      </w:r>
      <w:r w:rsidRPr="00353294">
        <w:rPr>
          <w:sz w:val="26"/>
          <w:szCs w:val="26"/>
        </w:rPr>
        <w:t>0010</w:t>
      </w:r>
      <w:r w:rsidRPr="00353294">
        <w:rPr>
          <w:sz w:val="26"/>
          <w:szCs w:val="26"/>
        </w:rPr>
        <w:tab/>
        <w:t>Предоставление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перечень которых определяется Президентом Российской Федерации, и высших должностных лиц субъектов Российской Федерации (руководителей высших должностных лиц субъектов Российской Федерации);</w:t>
      </w:r>
    </w:p>
    <w:p w:rsidR="000631FE" w:rsidRPr="00DC532C" w:rsidRDefault="000631FE" w:rsidP="000631FE">
      <w:pPr>
        <w:ind w:firstLine="567"/>
        <w:jc w:val="both"/>
        <w:rPr>
          <w:sz w:val="26"/>
          <w:szCs w:val="26"/>
        </w:rPr>
      </w:pPr>
      <w:r w:rsidRPr="00DC532C">
        <w:rPr>
          <w:sz w:val="26"/>
          <w:szCs w:val="26"/>
        </w:rPr>
        <w:t>111.02.00.00.0010 формирование статистической налоговой отчетности и предоставление данных внешним пользователям в порядке информационного взаимодействия.</w:t>
      </w:r>
    </w:p>
    <w:p w:rsidR="000631FE" w:rsidRPr="00353294" w:rsidRDefault="000631FE" w:rsidP="000631FE">
      <w:pPr>
        <w:ind w:firstLine="567"/>
        <w:jc w:val="both"/>
        <w:rPr>
          <w:sz w:val="26"/>
          <w:szCs w:val="26"/>
        </w:rPr>
      </w:pPr>
      <w:r w:rsidRPr="00353294">
        <w:rPr>
          <w:sz w:val="26"/>
          <w:szCs w:val="26"/>
        </w:rPr>
        <w:t xml:space="preserve"> 206</w:t>
      </w:r>
      <w:r>
        <w:rPr>
          <w:sz w:val="26"/>
          <w:szCs w:val="26"/>
        </w:rPr>
        <w:t>.</w:t>
      </w:r>
      <w:r w:rsidRPr="00353294">
        <w:rPr>
          <w:sz w:val="26"/>
          <w:szCs w:val="26"/>
        </w:rPr>
        <w:t>02</w:t>
      </w:r>
      <w:r>
        <w:rPr>
          <w:sz w:val="26"/>
          <w:szCs w:val="26"/>
        </w:rPr>
        <w:t>.</w:t>
      </w:r>
      <w:r w:rsidRPr="00353294">
        <w:rPr>
          <w:sz w:val="26"/>
          <w:szCs w:val="26"/>
        </w:rPr>
        <w:t>02</w:t>
      </w:r>
      <w:r>
        <w:rPr>
          <w:sz w:val="26"/>
          <w:szCs w:val="26"/>
        </w:rPr>
        <w:t>.</w:t>
      </w:r>
      <w:r w:rsidRPr="00353294">
        <w:rPr>
          <w:sz w:val="26"/>
          <w:szCs w:val="26"/>
        </w:rPr>
        <w:t>00</w:t>
      </w:r>
      <w:r>
        <w:rPr>
          <w:sz w:val="26"/>
          <w:szCs w:val="26"/>
        </w:rPr>
        <w:t>.</w:t>
      </w:r>
      <w:r w:rsidRPr="00353294">
        <w:rPr>
          <w:sz w:val="26"/>
          <w:szCs w:val="26"/>
        </w:rPr>
        <w:t>0000</w:t>
      </w:r>
      <w:r w:rsidRPr="00353294">
        <w:rPr>
          <w:sz w:val="26"/>
          <w:szCs w:val="26"/>
        </w:rPr>
        <w:tab/>
        <w:t>Организация работы с зарегистрированными поступившими обращениями граждан;</w:t>
      </w:r>
    </w:p>
    <w:p w:rsidR="00F90D2E" w:rsidRPr="00C922AF" w:rsidRDefault="00F90D2E" w:rsidP="00F90D2E">
      <w:pPr>
        <w:ind w:firstLine="708"/>
        <w:jc w:val="both"/>
        <w:outlineLvl w:val="1"/>
        <w:rPr>
          <w:sz w:val="26"/>
          <w:szCs w:val="26"/>
        </w:rPr>
      </w:pPr>
      <w:r w:rsidRPr="00C922AF">
        <w:rPr>
          <w:sz w:val="26"/>
          <w:szCs w:val="26"/>
        </w:rPr>
        <w:lastRenderedPageBreak/>
        <w:t>осуществляет самоконтроль с целью недопущения совершения нарушений своих обязанностей в соответствии со ст. 76, 78, 88, 93.1, 100, 101, 101.4, 119, 119.1, 122, 123, 126 НК РФ;</w:t>
      </w:r>
    </w:p>
    <w:p w:rsidR="00F90D2E" w:rsidRPr="00C922AF" w:rsidRDefault="00F90D2E" w:rsidP="00F90D2E">
      <w:pPr>
        <w:shd w:val="clear" w:color="auto" w:fill="FFFFFF"/>
        <w:ind w:firstLine="708"/>
        <w:jc w:val="both"/>
        <w:outlineLvl w:val="1"/>
        <w:rPr>
          <w:sz w:val="26"/>
          <w:szCs w:val="26"/>
        </w:rPr>
      </w:pPr>
      <w:r w:rsidRPr="00C922AF">
        <w:rPr>
          <w:sz w:val="26"/>
          <w:szCs w:val="26"/>
        </w:rPr>
        <w:t>по установленной форме и в установленные сроки результат проведенного самоконтроля доводит до начальника отдела, и своевременно проводи</w:t>
      </w:r>
      <w:r w:rsidR="002659B3">
        <w:rPr>
          <w:sz w:val="26"/>
          <w:szCs w:val="26"/>
        </w:rPr>
        <w:t>т</w:t>
      </w:r>
      <w:r w:rsidRPr="00C922AF">
        <w:rPr>
          <w:sz w:val="26"/>
          <w:szCs w:val="26"/>
        </w:rPr>
        <w:t xml:space="preserve"> работу по устранению выявленных нарушений и недопущению нарушений в текущей работе;</w:t>
      </w:r>
    </w:p>
    <w:p w:rsidR="00F90D2E" w:rsidRPr="00C922AF" w:rsidRDefault="00F90D2E" w:rsidP="002659B3">
      <w:pPr>
        <w:pStyle w:val="ab"/>
        <w:tabs>
          <w:tab w:val="left" w:pos="567"/>
        </w:tabs>
        <w:spacing w:after="0"/>
        <w:jc w:val="both"/>
        <w:rPr>
          <w:sz w:val="26"/>
          <w:szCs w:val="26"/>
        </w:rPr>
      </w:pPr>
      <w:r w:rsidRPr="00C922AF">
        <w:rPr>
          <w:sz w:val="26"/>
          <w:szCs w:val="26"/>
        </w:rPr>
        <w:tab/>
      </w:r>
      <w:r w:rsidRPr="00C922AF">
        <w:rPr>
          <w:sz w:val="26"/>
          <w:szCs w:val="26"/>
        </w:rPr>
        <w:tab/>
        <w:t xml:space="preserve">по результатам проверок внутреннего аудита ФНС Росси и УФНС России по Свердловской области, принимает меры по устранению допущенных нарушений и недостатков контрольной работы Инспекции по функциям  и задачам отдела;                </w:t>
      </w:r>
    </w:p>
    <w:p w:rsidR="00F90D2E" w:rsidRPr="00C922AF" w:rsidRDefault="00F90D2E" w:rsidP="002659B3">
      <w:pPr>
        <w:ind w:firstLine="360"/>
        <w:jc w:val="both"/>
        <w:rPr>
          <w:sz w:val="26"/>
          <w:szCs w:val="26"/>
        </w:rPr>
      </w:pPr>
      <w:r w:rsidRPr="00C922AF">
        <w:rPr>
          <w:sz w:val="26"/>
          <w:szCs w:val="26"/>
        </w:rPr>
        <w:t xml:space="preserve">      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F90D2E" w:rsidRPr="00C922AF" w:rsidRDefault="00F90D2E" w:rsidP="002659B3">
      <w:pPr>
        <w:pStyle w:val="ab"/>
        <w:tabs>
          <w:tab w:val="left" w:pos="567"/>
        </w:tabs>
        <w:spacing w:after="0"/>
        <w:jc w:val="both"/>
        <w:rPr>
          <w:sz w:val="26"/>
          <w:szCs w:val="26"/>
        </w:rPr>
      </w:pPr>
      <w:r w:rsidRPr="00C922AF">
        <w:rPr>
          <w:sz w:val="26"/>
          <w:szCs w:val="26"/>
        </w:rPr>
        <w:t xml:space="preserve">            самостоятельно изучает Федеральные законы и иные нормативные правовые акты РФ, поддерживает уровень своей квалификации;</w:t>
      </w:r>
    </w:p>
    <w:p w:rsidR="00F90D2E" w:rsidRPr="00C922AF" w:rsidRDefault="00F90D2E" w:rsidP="00F90D2E">
      <w:pPr>
        <w:tabs>
          <w:tab w:val="left" w:pos="567"/>
        </w:tabs>
        <w:jc w:val="both"/>
        <w:rPr>
          <w:sz w:val="26"/>
          <w:szCs w:val="26"/>
        </w:rPr>
      </w:pPr>
      <w:r w:rsidRPr="00C922AF">
        <w:rPr>
          <w:sz w:val="26"/>
          <w:szCs w:val="26"/>
        </w:rPr>
        <w:t xml:space="preserve">          </w:t>
      </w:r>
      <w:r w:rsidR="002659B3">
        <w:rPr>
          <w:sz w:val="26"/>
          <w:szCs w:val="26"/>
        </w:rPr>
        <w:t xml:space="preserve"> </w:t>
      </w:r>
      <w:proofErr w:type="gramStart"/>
      <w:r w:rsidRPr="00C922AF">
        <w:rPr>
          <w:sz w:val="26"/>
          <w:szCs w:val="26"/>
        </w:rPr>
        <w:t>использует  информационные ресурсы  (ПК ЕГРН,  ПК ЕГРИП, ПИК Таможня, ПИК Доход, ПК Ограничения, ПК Среднесписочная численность работников, ПК Банковские счета, Отчетность, Поиск сведений, ПК ВАИ, УД ПК ЭОД по Свердловской области, Риски, Схемы уклонения, Допросы и осмотры, АИС Налог - 3), банковских выписок по расчетным счетам налогоплательщиков и их контрагентов, отчетности, представленной налогоплательщиками в инспекцию,  сведений из внешних источников для проведения</w:t>
      </w:r>
      <w:proofErr w:type="gramEnd"/>
      <w:r w:rsidRPr="00C922AF">
        <w:rPr>
          <w:sz w:val="26"/>
          <w:szCs w:val="26"/>
        </w:rPr>
        <w:t xml:space="preserve"> камеральной налоговой проверки, ЛК «Личный кабинет налогоплательщика для физических лиц»;</w:t>
      </w:r>
    </w:p>
    <w:p w:rsidR="008A3AB1" w:rsidRDefault="008A3AB1" w:rsidP="00F90D2E">
      <w:pPr>
        <w:ind w:firstLine="567"/>
        <w:jc w:val="both"/>
        <w:outlineLvl w:val="1"/>
        <w:rPr>
          <w:sz w:val="26"/>
          <w:szCs w:val="26"/>
        </w:rPr>
      </w:pPr>
      <w:r>
        <w:rPr>
          <w:sz w:val="26"/>
          <w:szCs w:val="26"/>
        </w:rPr>
        <w:t>реализовывает установленные полномочия с помощью ведомственных программных комплексов местного, регионального и федерального назначения;</w:t>
      </w:r>
      <w:r w:rsidR="00F90D2E">
        <w:rPr>
          <w:sz w:val="26"/>
          <w:szCs w:val="26"/>
        </w:rPr>
        <w:t xml:space="preserve"> </w:t>
      </w:r>
    </w:p>
    <w:p w:rsidR="00F90D2E" w:rsidRDefault="00F90D2E" w:rsidP="00F90D2E">
      <w:pPr>
        <w:ind w:firstLine="567"/>
        <w:jc w:val="both"/>
        <w:outlineLvl w:val="1"/>
        <w:rPr>
          <w:rStyle w:val="FontStyle35"/>
        </w:rPr>
      </w:pPr>
      <w:r w:rsidRPr="003342FE">
        <w:rPr>
          <w:rStyle w:val="FontStyle35"/>
        </w:rPr>
        <w:t>принимает участие в организации совещаний, профессиональных учеб, проводимых в структурном подразделении при рассмотрении вопросов, отнесенных к компетенции отдела;</w:t>
      </w:r>
    </w:p>
    <w:p w:rsidR="00F90D2E" w:rsidRPr="008A3AB1" w:rsidRDefault="00F90D2E" w:rsidP="00F90D2E">
      <w:pPr>
        <w:ind w:firstLine="567"/>
        <w:jc w:val="both"/>
        <w:outlineLvl w:val="1"/>
        <w:rPr>
          <w:rStyle w:val="FontStyle35"/>
        </w:rPr>
      </w:pPr>
      <w:r w:rsidRPr="008A3AB1">
        <w:rPr>
          <w:rStyle w:val="FontStyle35"/>
        </w:rPr>
        <w:t>содействует внедрению передовых приемов и методов работы;</w:t>
      </w:r>
    </w:p>
    <w:p w:rsidR="00F90D2E" w:rsidRPr="008A3AB1" w:rsidRDefault="00F90D2E" w:rsidP="00F90D2E">
      <w:pPr>
        <w:tabs>
          <w:tab w:val="left" w:pos="426"/>
        </w:tabs>
        <w:jc w:val="both"/>
        <w:rPr>
          <w:rFonts w:eastAsia="Times New Roman"/>
          <w:sz w:val="26"/>
          <w:szCs w:val="26"/>
        </w:rPr>
      </w:pPr>
      <w:r w:rsidRPr="008A3AB1">
        <w:rPr>
          <w:rFonts w:eastAsia="Times New Roman"/>
          <w:sz w:val="26"/>
          <w:szCs w:val="26"/>
        </w:rPr>
        <w:t xml:space="preserve">         </w:t>
      </w:r>
      <w:r w:rsidR="002659B3">
        <w:rPr>
          <w:rFonts w:eastAsia="Times New Roman"/>
          <w:sz w:val="26"/>
          <w:szCs w:val="26"/>
        </w:rPr>
        <w:t xml:space="preserve"> </w:t>
      </w:r>
      <w:r w:rsidRPr="008A3AB1">
        <w:rPr>
          <w:rFonts w:eastAsia="Times New Roman"/>
          <w:sz w:val="26"/>
          <w:szCs w:val="26"/>
        </w:rPr>
        <w:t>проводит наставничество вновь принятых сотрудников отдела, участвует в организации профессиональной учебы в отдел;</w:t>
      </w:r>
    </w:p>
    <w:p w:rsidR="00F90D2E" w:rsidRPr="008A3AB1" w:rsidRDefault="00F90D2E" w:rsidP="00F90D2E">
      <w:pPr>
        <w:widowControl/>
        <w:autoSpaceDE/>
        <w:autoSpaceDN/>
        <w:adjustRightInd/>
        <w:ind w:firstLine="567"/>
        <w:jc w:val="both"/>
        <w:rPr>
          <w:rFonts w:eastAsia="Calibri"/>
          <w:sz w:val="26"/>
          <w:szCs w:val="26"/>
          <w:lang w:eastAsia="en-US"/>
        </w:rPr>
      </w:pPr>
      <w:r w:rsidRPr="008A3AB1">
        <w:rPr>
          <w:rFonts w:eastAsia="Calibri"/>
          <w:sz w:val="26"/>
          <w:szCs w:val="26"/>
          <w:lang w:eastAsia="en-US"/>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F90D2E" w:rsidRPr="008A3AB1" w:rsidRDefault="00F90D2E" w:rsidP="00F90D2E">
      <w:pPr>
        <w:widowControl/>
        <w:autoSpaceDE/>
        <w:autoSpaceDN/>
        <w:adjustRightInd/>
        <w:ind w:firstLine="567"/>
        <w:jc w:val="both"/>
        <w:rPr>
          <w:rFonts w:eastAsia="Calibri"/>
          <w:sz w:val="26"/>
          <w:szCs w:val="26"/>
          <w:lang w:eastAsia="en-US"/>
        </w:rPr>
      </w:pPr>
      <w:r w:rsidRPr="008A3AB1">
        <w:rPr>
          <w:rFonts w:eastAsia="Calibri"/>
          <w:sz w:val="26"/>
          <w:szCs w:val="26"/>
          <w:lang w:eastAsia="en-US"/>
        </w:rPr>
        <w:t>исполняет дополнительные обязанности по линии ГО и ЧС, установленные приказами начальника инспекции;</w:t>
      </w:r>
    </w:p>
    <w:p w:rsidR="00F90D2E" w:rsidRPr="008A3AB1" w:rsidRDefault="00F90D2E" w:rsidP="00F90D2E">
      <w:pPr>
        <w:widowControl/>
        <w:autoSpaceDE/>
        <w:autoSpaceDN/>
        <w:adjustRightInd/>
        <w:jc w:val="both"/>
        <w:rPr>
          <w:rFonts w:eastAsia="Calibri"/>
          <w:sz w:val="26"/>
          <w:szCs w:val="26"/>
          <w:lang w:eastAsia="en-US"/>
        </w:rPr>
      </w:pPr>
      <w:r w:rsidRPr="008A3AB1">
        <w:rPr>
          <w:rFonts w:eastAsia="Calibri"/>
          <w:sz w:val="26"/>
          <w:szCs w:val="26"/>
          <w:lang w:eastAsia="en-US"/>
        </w:rPr>
        <w:t xml:space="preserve">          выполняет требования по порядку использования устройств сотовой, пейджинговой и </w:t>
      </w:r>
      <w:proofErr w:type="spellStart"/>
      <w:r w:rsidRPr="008A3AB1">
        <w:rPr>
          <w:rFonts w:eastAsia="Calibri"/>
          <w:sz w:val="26"/>
          <w:szCs w:val="26"/>
          <w:lang w:eastAsia="en-US"/>
        </w:rPr>
        <w:t>транкинговой</w:t>
      </w:r>
      <w:proofErr w:type="spellEnd"/>
      <w:r w:rsidRPr="008A3AB1">
        <w:rPr>
          <w:rFonts w:eastAsia="Calibri"/>
          <w:sz w:val="26"/>
          <w:szCs w:val="26"/>
          <w:lang w:eastAsia="en-US"/>
        </w:rPr>
        <w:t xml:space="preserve"> связи в месте расположения инспекции;</w:t>
      </w:r>
    </w:p>
    <w:p w:rsidR="00BE0733" w:rsidRPr="002659B3" w:rsidRDefault="00F90D2E" w:rsidP="002659B3">
      <w:pPr>
        <w:widowControl/>
        <w:autoSpaceDE/>
        <w:autoSpaceDN/>
        <w:adjustRightInd/>
        <w:jc w:val="both"/>
        <w:rPr>
          <w:rFonts w:eastAsia="Calibri"/>
          <w:sz w:val="26"/>
          <w:szCs w:val="26"/>
          <w:lang w:eastAsia="en-US"/>
        </w:rPr>
      </w:pPr>
      <w:r w:rsidRPr="00B732CA">
        <w:rPr>
          <w:rFonts w:eastAsia="Calibri"/>
          <w:sz w:val="26"/>
          <w:szCs w:val="26"/>
          <w:lang w:eastAsia="en-US"/>
        </w:rPr>
        <w:t xml:space="preserve">          в месте расположения инспекции и при исполнении должностных</w:t>
      </w:r>
      <w:r w:rsidR="008A3AB1" w:rsidRPr="00B732CA">
        <w:rPr>
          <w:rFonts w:eastAsia="Calibri"/>
          <w:sz w:val="26"/>
          <w:szCs w:val="26"/>
          <w:lang w:eastAsia="en-US"/>
        </w:rPr>
        <w:t xml:space="preserve"> обязанностей</w:t>
      </w:r>
      <w:r w:rsidRPr="00B732CA">
        <w:rPr>
          <w:rFonts w:eastAsia="Calibri"/>
          <w:sz w:val="26"/>
          <w:szCs w:val="26"/>
          <w:lang w:eastAsia="en-US"/>
        </w:rPr>
        <w:t xml:space="preserve"> вне расположения инспекции  имеет "деловой стиль" в одежде;</w:t>
      </w:r>
    </w:p>
    <w:p w:rsidR="00540DCD" w:rsidRPr="00540DCD" w:rsidRDefault="002659B3" w:rsidP="00540DCD">
      <w:pPr>
        <w:widowControl/>
        <w:autoSpaceDE/>
        <w:autoSpaceDN/>
        <w:adjustRightInd/>
        <w:ind w:firstLine="360"/>
        <w:jc w:val="both"/>
        <w:rPr>
          <w:rStyle w:val="FontStyle35"/>
          <w:rFonts w:eastAsia="Times New Roman"/>
        </w:rPr>
      </w:pPr>
      <w:r>
        <w:rPr>
          <w:rStyle w:val="FontStyle35"/>
          <w:rFonts w:eastAsia="Times New Roman"/>
        </w:rPr>
        <w:t xml:space="preserve">    </w:t>
      </w:r>
      <w:r w:rsidR="00540DCD" w:rsidRPr="00540DCD">
        <w:rPr>
          <w:rStyle w:val="FontStyle35"/>
          <w:rFonts w:eastAsia="Times New Roman"/>
        </w:rPr>
        <w:t>не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540DCD" w:rsidRPr="00540DCD" w:rsidRDefault="002659B3" w:rsidP="00540DCD">
      <w:pPr>
        <w:widowControl/>
        <w:autoSpaceDE/>
        <w:autoSpaceDN/>
        <w:adjustRightInd/>
        <w:ind w:firstLine="360"/>
        <w:jc w:val="both"/>
        <w:rPr>
          <w:rStyle w:val="FontStyle35"/>
          <w:rFonts w:eastAsia="Times New Roman"/>
        </w:rPr>
      </w:pPr>
      <w:r>
        <w:rPr>
          <w:rStyle w:val="FontStyle35"/>
          <w:rFonts w:eastAsia="Times New Roman"/>
        </w:rPr>
        <w:t xml:space="preserve">    </w:t>
      </w:r>
      <w:r w:rsidR="00540DCD" w:rsidRPr="00540DCD">
        <w:rPr>
          <w:rStyle w:val="FontStyle35"/>
          <w:rFonts w:eastAsia="Times New Roman"/>
        </w:rPr>
        <w:t>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540DCD" w:rsidRPr="00540DCD" w:rsidRDefault="00540DCD" w:rsidP="00540DCD">
      <w:pPr>
        <w:widowControl/>
        <w:autoSpaceDE/>
        <w:autoSpaceDN/>
        <w:adjustRightInd/>
        <w:ind w:firstLine="360"/>
        <w:jc w:val="both"/>
        <w:rPr>
          <w:rStyle w:val="FontStyle35"/>
          <w:rFonts w:eastAsia="Times New Roman"/>
        </w:rPr>
      </w:pPr>
      <w:r w:rsidRPr="00540DCD">
        <w:rPr>
          <w:rStyle w:val="FontStyle35"/>
          <w:rFonts w:eastAsia="Times New Roman"/>
        </w:rPr>
        <w:lastRenderedPageBreak/>
        <w:t xml:space="preserve">соблюдает требования при работе в АИС Налог-3 и информационных системах ФНС России в соответствии с инструкциями на рабочие места (далее-ИРМ) </w:t>
      </w:r>
      <w:proofErr w:type="gramStart"/>
      <w:r w:rsidRPr="00540DCD">
        <w:rPr>
          <w:rStyle w:val="FontStyle35"/>
          <w:rFonts w:eastAsia="Times New Roman"/>
        </w:rPr>
        <w:t>и(</w:t>
      </w:r>
      <w:proofErr w:type="gramEnd"/>
      <w:r w:rsidRPr="00540DCD">
        <w:rPr>
          <w:rStyle w:val="FontStyle35"/>
          <w:rFonts w:eastAsia="Times New Roman"/>
        </w:rPr>
        <w:t>или) руководством пользователя (далее-РП):</w:t>
      </w:r>
    </w:p>
    <w:p w:rsidR="00540DCD" w:rsidRPr="00540DCD" w:rsidRDefault="00540DCD" w:rsidP="001C5536">
      <w:pPr>
        <w:widowControl/>
        <w:autoSpaceDE/>
        <w:autoSpaceDN/>
        <w:adjustRightInd/>
        <w:ind w:firstLine="360"/>
        <w:jc w:val="both"/>
        <w:rPr>
          <w:rStyle w:val="FontStyle35"/>
          <w:rFonts w:eastAsia="Times New Roman"/>
        </w:rPr>
      </w:pPr>
      <w:proofErr w:type="gramStart"/>
      <w:r w:rsidRPr="00540DCD">
        <w:rPr>
          <w:rStyle w:val="FontStyle35"/>
          <w:rFonts w:eastAsia="Times New Roman"/>
        </w:rPr>
        <w:t>ИРМ-05.04.02-1 / ИРМ-05.04.02-2/ ИРМ-05.10.01.01-1/ 05.10.02.01/ИРМ-05.03.07-1/ИРМ-03.24.04-1/ИРМ-03-24-7/ИРМ-04.06.01-1/ ИРМ-05.01.02/ ИРМ-05.01.03-1/ ИРМ-05.10.01.01-1/ ИРМ-05.10.01.01-9/ ИРМ-03.04.11-2/ ИРМ-03.04.11-3/ ИРМ-05.04.25/ ИРМ-29.01-01/ ИРМ-90.02.11/ ИРМ-05.04.12/ ИРМ-05.04.32-1/ ИРМ-05.03.16/ ИРМ-05.03.16/ ИРМ-05.04.07.01/ ИРМ-05.04.07.02-1/ ИРМ-05.04.07.02-2</w:t>
      </w:r>
      <w:proofErr w:type="gramEnd"/>
      <w:r w:rsidRPr="00540DCD">
        <w:rPr>
          <w:rStyle w:val="FontStyle35"/>
          <w:rFonts w:eastAsia="Times New Roman"/>
        </w:rPr>
        <w:t xml:space="preserve">/ </w:t>
      </w:r>
      <w:proofErr w:type="gramStart"/>
      <w:r w:rsidRPr="00540DCD">
        <w:rPr>
          <w:rStyle w:val="FontStyle35"/>
          <w:rFonts w:eastAsia="Times New Roman"/>
        </w:rPr>
        <w:t>ИРМ-05.04.07.02-3/ ИРМ-05.04.07.01/ ИРМ-05.04.07.02-1/ ИРМ-05.04.07.02-2/ ИРМ-05.04.07.02-3/ ИРМ-05.04.02-1/ ИРМ-05.04.02-2/ ИРМ-05.04.02-3/ ИРМ-05.04.26/ ИРМ-03.24_3/ ИРМ-03.24_2/ ИРМ-03.24_2/ ИРМ-03-24-7/ ИРМ-03-24-6/ ИРМ-03.24_3/ ИРМ-03-24-7/ ИРМ-03.24_1/ ИРМ-03.24_3/ ИРМ-03-24-7/ ИРМ-07.09-2/ ИРМ-05.04.22/ ИРМ-05.04.23/ ИРМ-05.03.12-1/ ИРМ-03.04.01.01-1/ ИРМ-03</w:t>
      </w:r>
      <w:proofErr w:type="gramEnd"/>
      <w:r w:rsidRPr="00540DCD">
        <w:rPr>
          <w:rStyle w:val="FontStyle35"/>
          <w:rFonts w:eastAsia="Times New Roman"/>
        </w:rPr>
        <w:t>.04.01.02-1/ ИРМ-03.04.02.01-1/ ИРМ-03.04.02.02-1/ ИРМ-03.04.03.03-1/ ИРМ-05.10.01.01-3/ ИРМ-05.10.01.01-4/ ИРМ-05.10.01.01-7/ ИРМ-05.10.01.01-9/ ИРМ-05.10.01.03-5/ ИРМ-05.10.01.02/ ИРМ-05.10.02.02/ ИРМ-05.10.03.01-2/ ИРМ-05.10.03.01-6/ ИРМ-116.00.00.00.0010-2/ ИРМ-116.00.00.00.0010-5/ ИРМ-06.07-1</w:t>
      </w:r>
      <w:proofErr w:type="gramStart"/>
      <w:r w:rsidRPr="00540DCD">
        <w:rPr>
          <w:rStyle w:val="FontStyle35"/>
          <w:rFonts w:eastAsia="Times New Roman"/>
        </w:rPr>
        <w:t>/ И</w:t>
      </w:r>
      <w:proofErr w:type="gramEnd"/>
      <w:r w:rsidRPr="00540DCD">
        <w:rPr>
          <w:rStyle w:val="FontStyle35"/>
          <w:rFonts w:eastAsia="Times New Roman"/>
        </w:rPr>
        <w:t xml:space="preserve"> ИРМ-03.16.02-1/ РМ-03.16.01-3/ ИРМ-116.00.00.00.0010-1./ </w:t>
      </w:r>
      <w:proofErr w:type="gramStart"/>
      <w:r w:rsidRPr="00540DCD">
        <w:rPr>
          <w:rStyle w:val="FontStyle35"/>
          <w:rFonts w:eastAsia="Times New Roman"/>
        </w:rPr>
        <w:t>ИРМ-116.00.00.00.0010-2/ ИРМ-03.04.07.01-01/ ИРМ-03.04.07.01-01/ ИРМ-05.13.01/ ИРМ-05.13.02/ ИРМ-05.10.02.01-4/ ИРМ-05.10.02.01-5/ ИРМ-05.10.02.01-6/ ИРМ-05.10.02.01-8/ ИРМ-05.11-1-1/ ИРМ-05.11-1-2/ ИРМ-05.04.01.02-5/ ИРМ-05.10.02.01-8/ ИРМ-05.06 (08,09)/ ИРМ-02.08-1/ ИРМ-02.08-2/ ИРМ-05.12.02.01.02.01/ ИРМ-05.12.02.01.02.02/ ИРМ-05.16.01.02.01/ ИРМ-05.16.01.02.02/ ИРМ-05.16.03/ ИРМ-05.16.02/ ИРМ-05.16.03/ ИРМ-05.16.02/ ИРМ-05.04.31</w:t>
      </w:r>
      <w:proofErr w:type="gramEnd"/>
      <w:r w:rsidRPr="00540DCD">
        <w:rPr>
          <w:rStyle w:val="FontStyle35"/>
          <w:rFonts w:eastAsia="Times New Roman"/>
        </w:rPr>
        <w:t xml:space="preserve">-1/ ИРМ-05.04.31-2/ ИРМ-111.00.00.00.0010-02/ ИРМ-106.01.00.00.0030-1/ ИРМ-106.01.00.00.0030-2/ ИРМ-106.01.00.00.0030-3 </w:t>
      </w:r>
      <w:r w:rsidR="001C5536">
        <w:rPr>
          <w:rStyle w:val="FontStyle35"/>
          <w:rFonts w:eastAsia="Times New Roman"/>
        </w:rPr>
        <w:t xml:space="preserve"> </w:t>
      </w:r>
      <w:r w:rsidRPr="00540DCD">
        <w:rPr>
          <w:rStyle w:val="FontStyle35"/>
          <w:rFonts w:eastAsia="Times New Roman"/>
        </w:rPr>
        <w:t xml:space="preserve">и иные задачи (компоненты) АИС "Налог-3" не регламентированные (на текущий момент) ИРМ и РП: </w:t>
      </w:r>
    </w:p>
    <w:p w:rsidR="00540DCD" w:rsidRPr="00540DCD" w:rsidRDefault="00540DCD" w:rsidP="00540DCD">
      <w:pPr>
        <w:widowControl/>
        <w:autoSpaceDE/>
        <w:autoSpaceDN/>
        <w:adjustRightInd/>
        <w:ind w:firstLine="360"/>
        <w:jc w:val="both"/>
        <w:rPr>
          <w:rStyle w:val="FontStyle35"/>
          <w:rFonts w:eastAsia="Times New Roman"/>
        </w:rPr>
      </w:pPr>
      <w:r w:rsidRPr="00540DCD">
        <w:rPr>
          <w:rStyle w:val="FontStyle35"/>
          <w:rFonts w:eastAsia="Times New Roman"/>
        </w:rPr>
        <w:t xml:space="preserve">Шаблоны: Принятие решения по документам НБО по ТКС/ Сверка с НП о состоянии расчетов с бюджетом (ответственный исполнитель)/ Индивидуальное информирование налогоплательщиков _ Куратор/ А01.14.Отправка почтовых отправлений/ А01.14.Редактирование справочников/ </w:t>
      </w:r>
      <w:proofErr w:type="spellStart"/>
      <w:r w:rsidRPr="00540DCD">
        <w:rPr>
          <w:rStyle w:val="FontStyle35"/>
          <w:rFonts w:eastAsia="Times New Roman"/>
        </w:rPr>
        <w:t>АБД</w:t>
      </w:r>
      <w:proofErr w:type="gramStart"/>
      <w:r w:rsidRPr="00540DCD">
        <w:rPr>
          <w:rStyle w:val="FontStyle35"/>
          <w:rFonts w:eastAsia="Times New Roman"/>
        </w:rPr>
        <w:t>.А</w:t>
      </w:r>
      <w:proofErr w:type="gramEnd"/>
      <w:r w:rsidRPr="00540DCD">
        <w:rPr>
          <w:rStyle w:val="FontStyle35"/>
          <w:rFonts w:eastAsia="Times New Roman"/>
        </w:rPr>
        <w:t>налитик</w:t>
      </w:r>
      <w:proofErr w:type="spellEnd"/>
      <w:r w:rsidRPr="00540DCD">
        <w:rPr>
          <w:rStyle w:val="FontStyle35"/>
          <w:rFonts w:eastAsia="Times New Roman"/>
        </w:rPr>
        <w:t xml:space="preserve"> ИФНС/ Анализ сведений о доходах физических лиц/ Аннулирование (исключение из обработки) документов/ </w:t>
      </w:r>
      <w:proofErr w:type="spellStart"/>
      <w:r w:rsidRPr="00540DCD">
        <w:rPr>
          <w:rStyle w:val="FontStyle35"/>
          <w:rFonts w:eastAsia="Times New Roman"/>
        </w:rPr>
        <w:t>БанкИнформ</w:t>
      </w:r>
      <w:proofErr w:type="spellEnd"/>
      <w:r w:rsidRPr="00540DCD">
        <w:rPr>
          <w:rStyle w:val="FontStyle35"/>
          <w:rFonts w:eastAsia="Times New Roman"/>
        </w:rPr>
        <w:t xml:space="preserve">. Ответственный по запросам/ Банк-Обмен. Контроль/ </w:t>
      </w:r>
      <w:proofErr w:type="spellStart"/>
      <w:r w:rsidRPr="00540DCD">
        <w:rPr>
          <w:rStyle w:val="FontStyle35"/>
          <w:rFonts w:eastAsia="Times New Roman"/>
        </w:rPr>
        <w:t>БЛС</w:t>
      </w:r>
      <w:proofErr w:type="gramStart"/>
      <w:r w:rsidRPr="00540DCD">
        <w:rPr>
          <w:rStyle w:val="FontStyle35"/>
          <w:rFonts w:eastAsia="Times New Roman"/>
        </w:rPr>
        <w:t>.П</w:t>
      </w:r>
      <w:proofErr w:type="gramEnd"/>
      <w:r w:rsidRPr="00540DCD">
        <w:rPr>
          <w:rStyle w:val="FontStyle35"/>
          <w:rFonts w:eastAsia="Times New Roman"/>
        </w:rPr>
        <w:t>росмотр</w:t>
      </w:r>
      <w:proofErr w:type="spellEnd"/>
      <w:r w:rsidRPr="00540DCD">
        <w:rPr>
          <w:rStyle w:val="FontStyle35"/>
          <w:rFonts w:eastAsia="Times New Roman"/>
        </w:rPr>
        <w:t xml:space="preserve"> банковских счетов/ БС Ведение счетов/ БС Предоставление сведений о счетах/ Взаимодействие с ЛК/ Вызов налогоплательщика/ Деятельность должностных лиц налоговых органов по осуществлению полномочий, предоставленных Кодексом Российской Федерации об административных </w:t>
      </w:r>
      <w:proofErr w:type="spellStart"/>
      <w:r w:rsidRPr="00540DCD">
        <w:rPr>
          <w:rStyle w:val="FontStyle35"/>
          <w:rFonts w:eastAsia="Times New Roman"/>
        </w:rPr>
        <w:t>правонар</w:t>
      </w:r>
      <w:proofErr w:type="spellEnd"/>
      <w:r w:rsidRPr="00540DCD">
        <w:rPr>
          <w:rStyle w:val="FontStyle35"/>
          <w:rFonts w:eastAsia="Times New Roman"/>
        </w:rPr>
        <w:t xml:space="preserve">/ </w:t>
      </w:r>
      <w:proofErr w:type="spellStart"/>
      <w:r w:rsidRPr="00540DCD">
        <w:rPr>
          <w:rStyle w:val="FontStyle35"/>
          <w:rFonts w:eastAsia="Times New Roman"/>
        </w:rPr>
        <w:t>Инспектор.АСК</w:t>
      </w:r>
      <w:proofErr w:type="spellEnd"/>
      <w:r w:rsidRPr="00540DCD">
        <w:rPr>
          <w:rStyle w:val="FontStyle35"/>
          <w:rFonts w:eastAsia="Times New Roman"/>
        </w:rPr>
        <w:t xml:space="preserve"> НДС2/ Информирование о предстоящих изменениях/ </w:t>
      </w:r>
      <w:proofErr w:type="spellStart"/>
      <w:r w:rsidRPr="00540DCD">
        <w:rPr>
          <w:rStyle w:val="FontStyle35"/>
          <w:rFonts w:eastAsia="Times New Roman"/>
        </w:rPr>
        <w:t>Истребование_контроль</w:t>
      </w:r>
      <w:proofErr w:type="spellEnd"/>
      <w:r w:rsidRPr="00540DCD">
        <w:rPr>
          <w:rStyle w:val="FontStyle35"/>
          <w:rFonts w:eastAsia="Times New Roman"/>
        </w:rPr>
        <w:t xml:space="preserve">/ </w:t>
      </w:r>
      <w:proofErr w:type="spellStart"/>
      <w:r w:rsidRPr="00540DCD">
        <w:rPr>
          <w:rStyle w:val="FontStyle35"/>
          <w:rFonts w:eastAsia="Times New Roman"/>
        </w:rPr>
        <w:t>Истребование_обработка</w:t>
      </w:r>
      <w:proofErr w:type="spellEnd"/>
      <w:r w:rsidRPr="00540DCD">
        <w:rPr>
          <w:rStyle w:val="FontStyle35"/>
          <w:rFonts w:eastAsia="Times New Roman"/>
        </w:rPr>
        <w:t xml:space="preserve"> документов/ Камеральная налоговая проверка/ КНП ФЛ. Согласование списка НП с переплатами/ КНП. Согласование списка НП с переплатами/ КНП.3-НДФЛ и 4-НДФЛ/ </w:t>
      </w:r>
      <w:proofErr w:type="spellStart"/>
      <w:r w:rsidRPr="00540DCD">
        <w:rPr>
          <w:rStyle w:val="FontStyle35"/>
          <w:rFonts w:eastAsia="Times New Roman"/>
        </w:rPr>
        <w:t>КНП_Корректировка</w:t>
      </w:r>
      <w:proofErr w:type="spellEnd"/>
      <w:r w:rsidRPr="00540DCD">
        <w:rPr>
          <w:rStyle w:val="FontStyle35"/>
          <w:rFonts w:eastAsia="Times New Roman"/>
        </w:rPr>
        <w:t xml:space="preserve"> начислений/ Контрольная работа/ Корректировка </w:t>
      </w:r>
      <w:proofErr w:type="spellStart"/>
      <w:r w:rsidRPr="00540DCD">
        <w:rPr>
          <w:rStyle w:val="FontStyle35"/>
          <w:rFonts w:eastAsia="Times New Roman"/>
        </w:rPr>
        <w:t>Налоговоая</w:t>
      </w:r>
      <w:proofErr w:type="spellEnd"/>
      <w:r w:rsidRPr="00540DCD">
        <w:rPr>
          <w:rStyle w:val="FontStyle35"/>
          <w:rFonts w:eastAsia="Times New Roman"/>
        </w:rPr>
        <w:t xml:space="preserve"> отчетность/ Мероприятия валютного контроля/ Налоговые обязанности/ Обмен с банками. Автономная отмена </w:t>
      </w:r>
      <w:proofErr w:type="spellStart"/>
      <w:r w:rsidRPr="00540DCD">
        <w:rPr>
          <w:rStyle w:val="FontStyle35"/>
          <w:rFonts w:eastAsia="Times New Roman"/>
        </w:rPr>
        <w:t>несконвертированных</w:t>
      </w:r>
      <w:proofErr w:type="spellEnd"/>
      <w:r w:rsidRPr="00540DCD">
        <w:rPr>
          <w:rStyle w:val="FontStyle35"/>
          <w:rFonts w:eastAsia="Times New Roman"/>
        </w:rPr>
        <w:t xml:space="preserve"> решений/ Обмен с банками. Аннулирование документов/ Обмен с банками. Прием и ввод Справок и выписок/ Обмен с банками. Приостановление/возобновление по счетам/ Обмен с банками. Просмотр участников электронного обмена/ налогоплательщиков/ Ответственный за начисления в ПП АП по протоколам ПО "СЭОД"/ Ответственный за обработку Отчетов резидентов/ Ответственный за прием и обработку Уведомлений в </w:t>
      </w:r>
      <w:r w:rsidRPr="00540DCD">
        <w:rPr>
          <w:rStyle w:val="FontStyle35"/>
          <w:rFonts w:eastAsia="Times New Roman"/>
        </w:rPr>
        <w:lastRenderedPageBreak/>
        <w:t xml:space="preserve">электронном виде/ Ответственный за прием и обработку Уведомлений на бумажном носителе/ Ответственный за прием Отчетов резидентов/ Ответственный за регистрацию Отчетов резидентов/ Отчет (1-Патент). Формирование и Утверждение/ Отчет (1-ТЦ) </w:t>
      </w:r>
      <w:proofErr w:type="spellStart"/>
      <w:r w:rsidRPr="00540DCD">
        <w:rPr>
          <w:rStyle w:val="FontStyle35"/>
          <w:rFonts w:eastAsia="Times New Roman"/>
        </w:rPr>
        <w:t>Просм</w:t>
      </w:r>
      <w:proofErr w:type="spellEnd"/>
      <w:r w:rsidRPr="00540DCD">
        <w:rPr>
          <w:rStyle w:val="FontStyle35"/>
          <w:rFonts w:eastAsia="Times New Roman"/>
        </w:rPr>
        <w:t xml:space="preserve">/ Отчет (1-ТЦ) </w:t>
      </w:r>
      <w:proofErr w:type="spellStart"/>
      <w:proofErr w:type="gramStart"/>
      <w:r w:rsidRPr="00540DCD">
        <w:rPr>
          <w:rStyle w:val="FontStyle35"/>
          <w:rFonts w:eastAsia="Times New Roman"/>
        </w:rPr>
        <w:t>Утв</w:t>
      </w:r>
      <w:proofErr w:type="spellEnd"/>
      <w:proofErr w:type="gramEnd"/>
      <w:r w:rsidRPr="00540DCD">
        <w:rPr>
          <w:rStyle w:val="FontStyle35"/>
          <w:rFonts w:eastAsia="Times New Roman"/>
        </w:rPr>
        <w:t xml:space="preserve">/ Отчет (1-ТЦ) Форм/ Ответственный за начисления в ПП АП по протоколам ПО "СЭОД"/ Ответственный за обработку Отчетов резидентов/ Ответственный за прием и обработку Уведомлений в электронном виде/ Ответственный за прием и обработку Уведомлений на бумажном носителе/ Ответственный за прием Отчетов резидентов/ Ответственный за регистрацию Отчетов резидентов/ Отчет (1-Патент). Формирование и Утверждение/ Отчет (1-ТЦ) </w:t>
      </w:r>
      <w:proofErr w:type="spellStart"/>
      <w:r w:rsidRPr="00540DCD">
        <w:rPr>
          <w:rStyle w:val="FontStyle35"/>
          <w:rFonts w:eastAsia="Times New Roman"/>
        </w:rPr>
        <w:t>Просм</w:t>
      </w:r>
      <w:proofErr w:type="spellEnd"/>
      <w:r w:rsidRPr="00540DCD">
        <w:rPr>
          <w:rStyle w:val="FontStyle35"/>
          <w:rFonts w:eastAsia="Times New Roman"/>
        </w:rPr>
        <w:t xml:space="preserve">/ Отчет (1-ТЦ) </w:t>
      </w:r>
      <w:proofErr w:type="spellStart"/>
      <w:proofErr w:type="gramStart"/>
      <w:r w:rsidRPr="00540DCD">
        <w:rPr>
          <w:rStyle w:val="FontStyle35"/>
          <w:rFonts w:eastAsia="Times New Roman"/>
        </w:rPr>
        <w:t>Утв</w:t>
      </w:r>
      <w:proofErr w:type="spellEnd"/>
      <w:proofErr w:type="gramEnd"/>
      <w:r w:rsidRPr="00540DCD">
        <w:rPr>
          <w:rStyle w:val="FontStyle35"/>
          <w:rFonts w:eastAsia="Times New Roman"/>
        </w:rPr>
        <w:t xml:space="preserve">/ Отчет (1-ТЦ) Форм/ Применение ЕСХН/ Применение ПСН/ Производство по делу о предусмотренных НК РФ налоговых правонарушениях, установленное статьей 101.4 НК РФ/ Просмотр данных ЦСР/ Просмотр данных ЦУН/ Просмотр Журнала выгрузки в ЛК/ Просмотр Налоговая отчетность/ Просмотр сведений о ККТ по НП/ Расчет налогов ФЛ/ РСБ. аналитика поступлений/ РСБ. КРСБ/ </w:t>
      </w:r>
      <w:proofErr w:type="spellStart"/>
      <w:r w:rsidRPr="00540DCD">
        <w:rPr>
          <w:rStyle w:val="FontStyle35"/>
          <w:rFonts w:eastAsia="Times New Roman"/>
        </w:rPr>
        <w:t>РСБ_Поступления</w:t>
      </w:r>
      <w:proofErr w:type="spellEnd"/>
      <w:r w:rsidRPr="00540DCD">
        <w:rPr>
          <w:rStyle w:val="FontStyle35"/>
          <w:rFonts w:eastAsia="Times New Roman"/>
        </w:rPr>
        <w:t xml:space="preserve"> и анализ КРСБ/ </w:t>
      </w:r>
      <w:proofErr w:type="spellStart"/>
      <w:r w:rsidRPr="00540DCD">
        <w:rPr>
          <w:rStyle w:val="FontStyle35"/>
          <w:rFonts w:eastAsia="Times New Roman"/>
        </w:rPr>
        <w:t>РСБ_Уточнение</w:t>
      </w:r>
      <w:proofErr w:type="spellEnd"/>
      <w:r w:rsidRPr="00540DCD">
        <w:rPr>
          <w:rStyle w:val="FontStyle35"/>
          <w:rFonts w:eastAsia="Times New Roman"/>
        </w:rPr>
        <w:t xml:space="preserve"> платежей/ </w:t>
      </w:r>
      <w:proofErr w:type="spellStart"/>
      <w:r w:rsidRPr="00540DCD">
        <w:rPr>
          <w:rStyle w:val="FontStyle35"/>
          <w:rFonts w:eastAsia="Times New Roman"/>
        </w:rPr>
        <w:t>РСБ_УФК_Сбербанк</w:t>
      </w:r>
      <w:proofErr w:type="spellEnd"/>
      <w:r w:rsidRPr="00540DCD">
        <w:rPr>
          <w:rStyle w:val="FontStyle35"/>
          <w:rFonts w:eastAsia="Times New Roman"/>
        </w:rPr>
        <w:t xml:space="preserve">/ СНРУСН-Применение УСН/ Схемы </w:t>
      </w:r>
      <w:proofErr w:type="spellStart"/>
      <w:r w:rsidRPr="00540DCD">
        <w:rPr>
          <w:rStyle w:val="FontStyle35"/>
          <w:rFonts w:eastAsia="Times New Roman"/>
        </w:rPr>
        <w:t>уклонения_ввод</w:t>
      </w:r>
      <w:proofErr w:type="spellEnd"/>
      <w:r w:rsidRPr="00540DCD">
        <w:rPr>
          <w:rStyle w:val="FontStyle35"/>
          <w:rFonts w:eastAsia="Times New Roman"/>
        </w:rPr>
        <w:t xml:space="preserve">/ Схемы </w:t>
      </w:r>
      <w:proofErr w:type="spellStart"/>
      <w:r w:rsidRPr="00540DCD">
        <w:rPr>
          <w:rStyle w:val="FontStyle35"/>
          <w:rFonts w:eastAsia="Times New Roman"/>
        </w:rPr>
        <w:t>уклонения_просмотр</w:t>
      </w:r>
      <w:proofErr w:type="spellEnd"/>
      <w:r w:rsidRPr="00540DCD">
        <w:rPr>
          <w:rStyle w:val="FontStyle35"/>
          <w:rFonts w:eastAsia="Times New Roman"/>
        </w:rPr>
        <w:t xml:space="preserve">/ Техническая корректировка СНР/ ТЦ Ответственный за прием и обработку Уведомлений/ ТЦ Ответственный за формирование сведений о КС (ИФНС)/ Уведомления №1,2,3 по налогу на </w:t>
      </w:r>
      <w:proofErr w:type="spellStart"/>
      <w:r w:rsidRPr="00540DCD">
        <w:rPr>
          <w:rStyle w:val="FontStyle35"/>
          <w:rFonts w:eastAsia="Times New Roman"/>
        </w:rPr>
        <w:t>прибыль_ИФНС</w:t>
      </w:r>
      <w:proofErr w:type="spellEnd"/>
      <w:r w:rsidRPr="00540DCD">
        <w:rPr>
          <w:rStyle w:val="FontStyle35"/>
          <w:rFonts w:eastAsia="Times New Roman"/>
        </w:rPr>
        <w:t>/ УЗ. Возвраты и зачеты/ Учет налогоплательщиков/ ЦУН. Просмотр</w:t>
      </w:r>
    </w:p>
    <w:p w:rsidR="00540DCD" w:rsidRPr="00540DCD" w:rsidRDefault="00540DCD" w:rsidP="00540DCD">
      <w:pPr>
        <w:widowControl/>
        <w:autoSpaceDE/>
        <w:autoSpaceDN/>
        <w:adjustRightInd/>
        <w:ind w:firstLine="360"/>
        <w:jc w:val="both"/>
        <w:rPr>
          <w:rStyle w:val="FontStyle35"/>
          <w:rFonts w:eastAsia="Times New Roman"/>
        </w:rPr>
      </w:pPr>
      <w:r w:rsidRPr="00540DCD">
        <w:rPr>
          <w:rStyle w:val="FontStyle35"/>
          <w:rFonts w:eastAsia="Times New Roman"/>
        </w:rPr>
        <w:t>соблюдает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540DCD" w:rsidRPr="00540DCD" w:rsidRDefault="00540DCD" w:rsidP="00540DCD">
      <w:pPr>
        <w:widowControl/>
        <w:autoSpaceDE/>
        <w:autoSpaceDN/>
        <w:adjustRightInd/>
        <w:ind w:firstLine="360"/>
        <w:jc w:val="both"/>
        <w:rPr>
          <w:rStyle w:val="FontStyle35"/>
          <w:rFonts w:eastAsia="Times New Roman"/>
        </w:rPr>
      </w:pPr>
      <w:r w:rsidRPr="00540DCD">
        <w:rPr>
          <w:rStyle w:val="FontStyle35"/>
          <w:rFonts w:eastAsia="Times New Roman"/>
        </w:rPr>
        <w:t>соблюдает требования при работе в СЭОД в роли пользователя просмотр, чтение, редактирование, распечатывание, удаление на постоянной основе;</w:t>
      </w:r>
    </w:p>
    <w:p w:rsidR="00540DCD" w:rsidRPr="00540DCD" w:rsidRDefault="00540DCD" w:rsidP="00540DCD">
      <w:pPr>
        <w:widowControl/>
        <w:autoSpaceDE/>
        <w:autoSpaceDN/>
        <w:adjustRightInd/>
        <w:ind w:firstLine="360"/>
        <w:jc w:val="both"/>
        <w:rPr>
          <w:rStyle w:val="FontStyle35"/>
          <w:rFonts w:eastAsia="Times New Roman"/>
        </w:rPr>
      </w:pPr>
      <w:r w:rsidRPr="00540DCD">
        <w:rPr>
          <w:rStyle w:val="FontStyle35"/>
          <w:rFonts w:eastAsia="Times New Roman"/>
        </w:rPr>
        <w:t>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данных  к федеральным информационным ресурсам;</w:t>
      </w:r>
    </w:p>
    <w:p w:rsidR="00540DCD" w:rsidRPr="00540DCD" w:rsidRDefault="00540DCD" w:rsidP="00540DCD">
      <w:pPr>
        <w:widowControl/>
        <w:autoSpaceDE/>
        <w:autoSpaceDN/>
        <w:adjustRightInd/>
        <w:ind w:firstLine="360"/>
        <w:jc w:val="both"/>
        <w:rPr>
          <w:rStyle w:val="FontStyle35"/>
          <w:rFonts w:eastAsia="Times New Roman"/>
        </w:rPr>
      </w:pPr>
      <w:r w:rsidRPr="00540DCD">
        <w:rPr>
          <w:rStyle w:val="FontStyle35"/>
          <w:rFonts w:eastAsia="Times New Roman"/>
        </w:rPr>
        <w:t>выполняет функции, закрепленные установленными в  Инспекции нормативно-правовыми актами;</w:t>
      </w:r>
    </w:p>
    <w:p w:rsidR="00540DCD" w:rsidRPr="00540DCD" w:rsidRDefault="00540DCD" w:rsidP="00540DCD">
      <w:pPr>
        <w:widowControl/>
        <w:autoSpaceDE/>
        <w:autoSpaceDN/>
        <w:adjustRightInd/>
        <w:ind w:firstLine="360"/>
        <w:jc w:val="both"/>
        <w:rPr>
          <w:rStyle w:val="FontStyle35"/>
          <w:rFonts w:eastAsia="Times New Roman"/>
        </w:rPr>
      </w:pPr>
      <w:proofErr w:type="gramStart"/>
      <w:r w:rsidRPr="00540DCD">
        <w:rPr>
          <w:rStyle w:val="FontStyle35"/>
          <w:rFonts w:eastAsia="Times New Roman"/>
        </w:rPr>
        <w:t>соблюдает требования и режимные ограничения при работе в Федеральны</w:t>
      </w:r>
      <w:r w:rsidR="001C5536">
        <w:rPr>
          <w:rStyle w:val="FontStyle35"/>
          <w:rFonts w:eastAsia="Times New Roman"/>
        </w:rPr>
        <w:t>х</w:t>
      </w:r>
      <w:r w:rsidRPr="00540DCD">
        <w:rPr>
          <w:rStyle w:val="FontStyle35"/>
          <w:rFonts w:eastAsia="Times New Roman"/>
        </w:rPr>
        <w:t xml:space="preserve"> информационны</w:t>
      </w:r>
      <w:r w:rsidR="001C5536">
        <w:rPr>
          <w:rStyle w:val="FontStyle35"/>
          <w:rFonts w:eastAsia="Times New Roman"/>
        </w:rPr>
        <w:t>х</w:t>
      </w:r>
      <w:r w:rsidRPr="00540DCD">
        <w:rPr>
          <w:rStyle w:val="FontStyle35"/>
          <w:rFonts w:eastAsia="Times New Roman"/>
        </w:rPr>
        <w:t xml:space="preserve"> ресурс</w:t>
      </w:r>
      <w:r w:rsidR="001C5536">
        <w:rPr>
          <w:rStyle w:val="FontStyle35"/>
          <w:rFonts w:eastAsia="Times New Roman"/>
        </w:rPr>
        <w:t>ах, сопровождаемых</w:t>
      </w:r>
      <w:r w:rsidRPr="00540DCD">
        <w:rPr>
          <w:rStyle w:val="FontStyle35"/>
          <w:rFonts w:eastAsia="Times New Roman"/>
        </w:rPr>
        <w:t xml:space="preserve"> МИ ФНС России по ЦОД в роли пользователя просмотр, чтение, редактирование, распечатывание, удаление на постоянной основе, (</w:t>
      </w:r>
      <w:proofErr w:type="spellStart"/>
      <w:r w:rsidRPr="00540DCD">
        <w:rPr>
          <w:rStyle w:val="FontStyle35"/>
          <w:rFonts w:eastAsia="Times New Roman"/>
        </w:rPr>
        <w:t>p_bnkobmen_ifns</w:t>
      </w:r>
      <w:proofErr w:type="spellEnd"/>
      <w:r w:rsidRPr="00540DCD">
        <w:rPr>
          <w:rStyle w:val="FontStyle35"/>
          <w:rFonts w:eastAsia="Times New Roman"/>
        </w:rPr>
        <w:t xml:space="preserve">, </w:t>
      </w:r>
      <w:proofErr w:type="spellStart"/>
      <w:r w:rsidRPr="00540DCD">
        <w:rPr>
          <w:rStyle w:val="FontStyle35"/>
          <w:rFonts w:eastAsia="Times New Roman"/>
        </w:rPr>
        <w:t>p_bnkobmen_ifns_edit</w:t>
      </w:r>
      <w:proofErr w:type="spellEnd"/>
      <w:r w:rsidRPr="00540DCD">
        <w:rPr>
          <w:rStyle w:val="FontStyle35"/>
          <w:rFonts w:eastAsia="Times New Roman"/>
        </w:rPr>
        <w:t xml:space="preserve">, </w:t>
      </w:r>
      <w:proofErr w:type="spellStart"/>
      <w:r w:rsidRPr="00540DCD">
        <w:rPr>
          <w:rStyle w:val="FontStyle35"/>
          <w:rFonts w:eastAsia="Times New Roman"/>
        </w:rPr>
        <w:t>p_svedfl_prosm</w:t>
      </w:r>
      <w:proofErr w:type="spellEnd"/>
      <w:r w:rsidRPr="00540DCD">
        <w:rPr>
          <w:rStyle w:val="FontStyle35"/>
          <w:rFonts w:eastAsia="Times New Roman"/>
        </w:rPr>
        <w:t xml:space="preserve">, p_lk2, </w:t>
      </w:r>
      <w:proofErr w:type="spellStart"/>
      <w:r w:rsidRPr="00540DCD">
        <w:rPr>
          <w:rStyle w:val="FontStyle35"/>
          <w:rFonts w:eastAsia="Times New Roman"/>
        </w:rPr>
        <w:t>p_priost_ifns</w:t>
      </w:r>
      <w:proofErr w:type="spellEnd"/>
      <w:r w:rsidRPr="00540DCD">
        <w:rPr>
          <w:rStyle w:val="FontStyle35"/>
          <w:rFonts w:eastAsia="Times New Roman"/>
        </w:rPr>
        <w:t xml:space="preserve">, </w:t>
      </w:r>
      <w:proofErr w:type="spellStart"/>
      <w:r w:rsidRPr="00540DCD">
        <w:rPr>
          <w:rStyle w:val="FontStyle35"/>
          <w:rFonts w:eastAsia="Times New Roman"/>
        </w:rPr>
        <w:t>p_bs_prosm_ifns</w:t>
      </w:r>
      <w:proofErr w:type="spellEnd"/>
      <w:r w:rsidRPr="00540DCD">
        <w:rPr>
          <w:rStyle w:val="FontStyle35"/>
          <w:rFonts w:eastAsia="Times New Roman"/>
        </w:rPr>
        <w:t>, p-</w:t>
      </w:r>
      <w:proofErr w:type="spellStart"/>
      <w:r w:rsidRPr="00540DCD">
        <w:rPr>
          <w:rStyle w:val="FontStyle35"/>
          <w:rFonts w:eastAsia="Times New Roman"/>
        </w:rPr>
        <w:t>gs</w:t>
      </w:r>
      <w:proofErr w:type="spellEnd"/>
      <w:r w:rsidRPr="00540DCD">
        <w:rPr>
          <w:rStyle w:val="FontStyle35"/>
          <w:rFonts w:eastAsia="Times New Roman"/>
        </w:rPr>
        <w:t xml:space="preserve">, </w:t>
      </w:r>
      <w:proofErr w:type="spellStart"/>
      <w:r w:rsidRPr="00540DCD">
        <w:rPr>
          <w:rStyle w:val="FontStyle35"/>
          <w:rFonts w:eastAsia="Times New Roman"/>
        </w:rPr>
        <w:t>p_smev_ru</w:t>
      </w:r>
      <w:proofErr w:type="spellEnd"/>
      <w:r w:rsidRPr="00540DCD">
        <w:rPr>
          <w:rStyle w:val="FontStyle35"/>
          <w:rFonts w:eastAsia="Times New Roman"/>
        </w:rPr>
        <w:t xml:space="preserve">, </w:t>
      </w:r>
      <w:proofErr w:type="spellStart"/>
      <w:r w:rsidRPr="00540DCD">
        <w:rPr>
          <w:rStyle w:val="FontStyle35"/>
          <w:rFonts w:eastAsia="Times New Roman"/>
        </w:rPr>
        <w:t>p_egrul_full</w:t>
      </w:r>
      <w:proofErr w:type="spellEnd"/>
      <w:r w:rsidRPr="00540DCD">
        <w:rPr>
          <w:rStyle w:val="FontStyle35"/>
          <w:rFonts w:eastAsia="Times New Roman"/>
        </w:rPr>
        <w:t xml:space="preserve">, </w:t>
      </w:r>
      <w:proofErr w:type="spellStart"/>
      <w:r w:rsidRPr="00540DCD">
        <w:rPr>
          <w:rStyle w:val="FontStyle35"/>
          <w:rFonts w:eastAsia="Times New Roman"/>
        </w:rPr>
        <w:t>p_egrip_full</w:t>
      </w:r>
      <w:proofErr w:type="spellEnd"/>
      <w:r w:rsidRPr="00540DCD">
        <w:rPr>
          <w:rStyle w:val="FontStyle35"/>
          <w:rFonts w:eastAsia="Times New Roman"/>
        </w:rPr>
        <w:t xml:space="preserve">, </w:t>
      </w:r>
      <w:proofErr w:type="spellStart"/>
      <w:r w:rsidRPr="00540DCD">
        <w:rPr>
          <w:rStyle w:val="FontStyle35"/>
          <w:rFonts w:eastAsia="Times New Roman"/>
        </w:rPr>
        <w:t>p_egrn_prosm</w:t>
      </w:r>
      <w:proofErr w:type="spellEnd"/>
      <w:proofErr w:type="gramEnd"/>
      <w:r w:rsidRPr="00540DCD">
        <w:rPr>
          <w:rStyle w:val="FontStyle35"/>
          <w:rFonts w:eastAsia="Times New Roman"/>
        </w:rPr>
        <w:t xml:space="preserve">, </w:t>
      </w:r>
      <w:proofErr w:type="spellStart"/>
      <w:proofErr w:type="gramStart"/>
      <w:r w:rsidRPr="00540DCD">
        <w:rPr>
          <w:rStyle w:val="FontStyle35"/>
          <w:rFonts w:eastAsia="Times New Roman"/>
        </w:rPr>
        <w:t>p_tamozhnya_f_prosm</w:t>
      </w:r>
      <w:proofErr w:type="spellEnd"/>
      <w:r w:rsidRPr="00540DCD">
        <w:rPr>
          <w:rStyle w:val="FontStyle35"/>
          <w:rFonts w:eastAsia="Times New Roman"/>
        </w:rPr>
        <w:t xml:space="preserve">, </w:t>
      </w:r>
      <w:proofErr w:type="spellStart"/>
      <w:r w:rsidRPr="00540DCD">
        <w:rPr>
          <w:rStyle w:val="FontStyle35"/>
          <w:rFonts w:eastAsia="Times New Roman"/>
        </w:rPr>
        <w:t>p_sved_br</w:t>
      </w:r>
      <w:proofErr w:type="spellEnd"/>
      <w:r w:rsidRPr="00540DCD">
        <w:rPr>
          <w:rStyle w:val="FontStyle35"/>
          <w:rFonts w:eastAsia="Times New Roman"/>
        </w:rPr>
        <w:t xml:space="preserve">, </w:t>
      </w:r>
      <w:proofErr w:type="spellStart"/>
      <w:r w:rsidRPr="00540DCD">
        <w:rPr>
          <w:rStyle w:val="FontStyle35"/>
          <w:rFonts w:eastAsia="Times New Roman"/>
        </w:rPr>
        <w:t>p_rfn_ru</w:t>
      </w:r>
      <w:proofErr w:type="spellEnd"/>
      <w:r w:rsidRPr="00540DCD">
        <w:rPr>
          <w:rStyle w:val="FontStyle35"/>
          <w:rFonts w:eastAsia="Times New Roman"/>
        </w:rPr>
        <w:t xml:space="preserve">, p_egrn_ais3_ru, </w:t>
      </w:r>
      <w:proofErr w:type="spellStart"/>
      <w:r w:rsidRPr="00540DCD">
        <w:rPr>
          <w:rStyle w:val="FontStyle35"/>
          <w:rFonts w:eastAsia="Times New Roman"/>
        </w:rPr>
        <w:t>p_priost_ifn</w:t>
      </w:r>
      <w:proofErr w:type="spellEnd"/>
      <w:r w:rsidRPr="00540DCD">
        <w:rPr>
          <w:rStyle w:val="FontStyle35"/>
          <w:rFonts w:eastAsia="Times New Roman"/>
        </w:rPr>
        <w:t>);</w:t>
      </w:r>
      <w:proofErr w:type="gramEnd"/>
    </w:p>
    <w:p w:rsidR="00540DCD" w:rsidRPr="00540DCD" w:rsidRDefault="00540DCD" w:rsidP="00540DCD">
      <w:pPr>
        <w:widowControl/>
        <w:autoSpaceDE/>
        <w:autoSpaceDN/>
        <w:adjustRightInd/>
        <w:ind w:firstLine="360"/>
        <w:jc w:val="both"/>
        <w:rPr>
          <w:rStyle w:val="FontStyle35"/>
          <w:rFonts w:eastAsia="Times New Roman"/>
        </w:rPr>
      </w:pPr>
      <w:r w:rsidRPr="00540DCD">
        <w:rPr>
          <w:rStyle w:val="FontStyle35"/>
          <w:rFonts w:eastAsia="Times New Roman"/>
        </w:rPr>
        <w:t>соблюдает требования и режимные ограничения при работе в Федеральные информационные ресурсы: ИРУД., ЛК ФЛ 2.1;</w:t>
      </w:r>
    </w:p>
    <w:p w:rsidR="00540DCD" w:rsidRPr="00540DCD" w:rsidRDefault="00540DCD" w:rsidP="00540DCD">
      <w:pPr>
        <w:widowControl/>
        <w:autoSpaceDE/>
        <w:autoSpaceDN/>
        <w:adjustRightInd/>
        <w:ind w:firstLine="360"/>
        <w:jc w:val="both"/>
        <w:rPr>
          <w:rStyle w:val="FontStyle35"/>
          <w:rFonts w:eastAsia="Times New Roman"/>
        </w:rPr>
      </w:pPr>
      <w:r w:rsidRPr="00540DCD">
        <w:rPr>
          <w:rStyle w:val="FontStyle35"/>
          <w:rFonts w:eastAsia="Times New Roman"/>
        </w:rPr>
        <w:t xml:space="preserve"> соблюдает требования при работе в Информационных ресурсах по предмету деятельности отдела: в роли пользователя просмотр, чтение, редактирование, распечатывание, удаление на постоянной основе: Сведения-2005., СВОД-2000., АРМ инспектора ЛПК., Контур «ФОКУС»; </w:t>
      </w:r>
    </w:p>
    <w:p w:rsidR="00540DCD" w:rsidRPr="00540DCD" w:rsidRDefault="00540DCD" w:rsidP="00540DCD">
      <w:pPr>
        <w:widowControl/>
        <w:autoSpaceDE/>
        <w:autoSpaceDN/>
        <w:adjustRightInd/>
        <w:ind w:firstLine="360"/>
        <w:jc w:val="both"/>
        <w:rPr>
          <w:rStyle w:val="FontStyle35"/>
          <w:rFonts w:eastAsia="Times New Roman"/>
        </w:rPr>
      </w:pPr>
      <w:r w:rsidRPr="00540DCD">
        <w:rPr>
          <w:rStyle w:val="FontStyle35"/>
          <w:rFonts w:eastAsia="Times New Roman"/>
        </w:rPr>
        <w:t xml:space="preserve"> соблюдает требования при работе с </w:t>
      </w:r>
      <w:proofErr w:type="gramStart"/>
      <w:r w:rsidRPr="00540DCD">
        <w:rPr>
          <w:rStyle w:val="FontStyle35"/>
          <w:rFonts w:eastAsia="Times New Roman"/>
        </w:rPr>
        <w:t>Внешними</w:t>
      </w:r>
      <w:proofErr w:type="gramEnd"/>
      <w:r w:rsidRPr="00540DCD">
        <w:rPr>
          <w:rStyle w:val="FontStyle35"/>
          <w:rFonts w:eastAsia="Times New Roman"/>
        </w:rPr>
        <w:t xml:space="preserve"> устройства </w:t>
      </w:r>
      <w:proofErr w:type="spellStart"/>
      <w:r w:rsidRPr="00540DCD">
        <w:rPr>
          <w:rStyle w:val="FontStyle35"/>
          <w:rFonts w:eastAsia="Times New Roman"/>
        </w:rPr>
        <w:t>Flash</w:t>
      </w:r>
      <w:proofErr w:type="spellEnd"/>
      <w:r w:rsidRPr="00540DCD">
        <w:rPr>
          <w:rStyle w:val="FontStyle35"/>
          <w:rFonts w:eastAsia="Times New Roman"/>
        </w:rPr>
        <w:t>-USB, e-</w:t>
      </w:r>
      <w:proofErr w:type="spellStart"/>
      <w:r w:rsidRPr="00540DCD">
        <w:rPr>
          <w:rStyle w:val="FontStyle35"/>
          <w:rFonts w:eastAsia="Times New Roman"/>
        </w:rPr>
        <w:t>token</w:t>
      </w:r>
      <w:proofErr w:type="spellEnd"/>
      <w:r w:rsidRPr="00540DCD">
        <w:rPr>
          <w:rStyle w:val="FontStyle35"/>
          <w:rFonts w:eastAsia="Times New Roman"/>
        </w:rPr>
        <w:t>…;</w:t>
      </w:r>
    </w:p>
    <w:p w:rsidR="00540DCD" w:rsidRPr="00540DCD" w:rsidRDefault="00540DCD" w:rsidP="00540DCD">
      <w:pPr>
        <w:widowControl/>
        <w:autoSpaceDE/>
        <w:autoSpaceDN/>
        <w:adjustRightInd/>
        <w:ind w:firstLine="360"/>
        <w:jc w:val="both"/>
        <w:rPr>
          <w:rStyle w:val="FontStyle35"/>
          <w:rFonts w:eastAsia="Times New Roman"/>
        </w:rPr>
      </w:pPr>
      <w:r w:rsidRPr="00540DCD">
        <w:rPr>
          <w:rStyle w:val="FontStyle35"/>
          <w:rFonts w:eastAsia="Times New Roman"/>
        </w:rPr>
        <w:t xml:space="preserve"> соблюдает требования и режимные ограничения при работе в Справочно правовых систем «Консультант+»</w:t>
      </w:r>
      <w:proofErr w:type="gramStart"/>
      <w:r w:rsidRPr="00540DCD">
        <w:rPr>
          <w:rStyle w:val="FontStyle35"/>
          <w:rFonts w:eastAsia="Times New Roman"/>
        </w:rPr>
        <w:t xml:space="preserve"> ,</w:t>
      </w:r>
      <w:proofErr w:type="gramEnd"/>
      <w:r w:rsidRPr="00540DCD">
        <w:rPr>
          <w:rStyle w:val="FontStyle35"/>
          <w:rFonts w:eastAsia="Times New Roman"/>
        </w:rPr>
        <w:t xml:space="preserve"> «Гарант»;</w:t>
      </w:r>
    </w:p>
    <w:p w:rsidR="00540DCD" w:rsidRPr="00540DCD" w:rsidRDefault="00540DCD" w:rsidP="00540DCD">
      <w:pPr>
        <w:widowControl/>
        <w:autoSpaceDE/>
        <w:autoSpaceDN/>
        <w:adjustRightInd/>
        <w:ind w:firstLine="360"/>
        <w:jc w:val="both"/>
        <w:rPr>
          <w:rStyle w:val="FontStyle35"/>
          <w:rFonts w:eastAsia="Times New Roman"/>
        </w:rPr>
      </w:pPr>
      <w:r w:rsidRPr="00540DCD">
        <w:rPr>
          <w:rStyle w:val="FontStyle35"/>
          <w:rFonts w:eastAsia="Times New Roman"/>
        </w:rPr>
        <w:t>соблюдает требования к хранению и использованию служебного удостоверения;</w:t>
      </w:r>
    </w:p>
    <w:p w:rsidR="00540DCD" w:rsidRPr="00540DCD" w:rsidRDefault="00540DCD" w:rsidP="00540DCD">
      <w:pPr>
        <w:widowControl/>
        <w:autoSpaceDE/>
        <w:autoSpaceDN/>
        <w:adjustRightInd/>
        <w:ind w:firstLine="360"/>
        <w:jc w:val="both"/>
        <w:rPr>
          <w:rStyle w:val="FontStyle35"/>
          <w:rFonts w:eastAsia="Times New Roman"/>
        </w:rPr>
      </w:pPr>
      <w:r w:rsidRPr="00540DCD">
        <w:rPr>
          <w:rStyle w:val="FontStyle35"/>
          <w:rFonts w:eastAsia="Times New Roman"/>
        </w:rPr>
        <w:t>соблюдает требования к хранению и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540DCD" w:rsidRPr="00540DCD" w:rsidRDefault="001C5536" w:rsidP="00540DCD">
      <w:pPr>
        <w:widowControl/>
        <w:autoSpaceDE/>
        <w:autoSpaceDN/>
        <w:adjustRightInd/>
        <w:ind w:firstLine="360"/>
        <w:jc w:val="both"/>
        <w:rPr>
          <w:rStyle w:val="FontStyle35"/>
          <w:rFonts w:eastAsia="Times New Roman"/>
        </w:rPr>
      </w:pPr>
      <w:r>
        <w:rPr>
          <w:rStyle w:val="FontStyle35"/>
          <w:rFonts w:eastAsia="Times New Roman"/>
        </w:rPr>
        <w:lastRenderedPageBreak/>
        <w:t>незамедлительно уведомляет</w:t>
      </w:r>
      <w:r w:rsidR="00540DCD" w:rsidRPr="00540DCD">
        <w:rPr>
          <w:rStyle w:val="FontStyle35"/>
          <w:rFonts w:eastAsia="Times New Roman"/>
        </w:rPr>
        <w:t xml:space="preserve"> администратора информационной безопасности о фактах нарушения информационной безопасности, в случае их обнаружения;</w:t>
      </w:r>
    </w:p>
    <w:p w:rsidR="00540DCD" w:rsidRDefault="00540DCD" w:rsidP="00540DCD">
      <w:pPr>
        <w:widowControl/>
        <w:autoSpaceDE/>
        <w:autoSpaceDN/>
        <w:adjustRightInd/>
        <w:ind w:firstLine="360"/>
        <w:jc w:val="both"/>
        <w:rPr>
          <w:rStyle w:val="FontStyle35"/>
          <w:rFonts w:eastAsia="Times New Roman"/>
        </w:rPr>
      </w:pPr>
      <w:r w:rsidRPr="00540DCD">
        <w:rPr>
          <w:rStyle w:val="FontStyle35"/>
          <w:rFonts w:eastAsia="Times New Roman"/>
        </w:rPr>
        <w:t>не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Свердловской области, Инспекции</w:t>
      </w:r>
      <w:r w:rsidR="002659B3">
        <w:rPr>
          <w:rStyle w:val="FontStyle35"/>
          <w:rFonts w:eastAsia="Times New Roman"/>
        </w:rPr>
        <w:t>;</w:t>
      </w:r>
    </w:p>
    <w:p w:rsidR="001C5536" w:rsidRPr="001C5536" w:rsidRDefault="001C5536" w:rsidP="001C5536">
      <w:pPr>
        <w:jc w:val="both"/>
        <w:rPr>
          <w:rFonts w:eastAsia="Calibri"/>
          <w:sz w:val="26"/>
          <w:szCs w:val="26"/>
          <w:lang w:eastAsia="en-US"/>
        </w:rPr>
      </w:pPr>
      <w:r>
        <w:rPr>
          <w:rFonts w:eastAsia="Calibri"/>
          <w:sz w:val="26"/>
          <w:szCs w:val="26"/>
          <w:lang w:eastAsia="en-US"/>
        </w:rPr>
        <w:t xml:space="preserve">     </w:t>
      </w:r>
      <w:r>
        <w:rPr>
          <w:rFonts w:eastAsia="Calibri"/>
          <w:sz w:val="26"/>
          <w:szCs w:val="26"/>
          <w:lang w:eastAsia="en-US"/>
        </w:rPr>
        <w:t xml:space="preserve"> </w:t>
      </w:r>
      <w:proofErr w:type="gramStart"/>
      <w:r w:rsidRPr="00BB4DFB">
        <w:rPr>
          <w:rFonts w:eastAsia="Calibri"/>
          <w:sz w:val="26"/>
          <w:szCs w:val="26"/>
          <w:lang w:eastAsia="en-US"/>
        </w:rPr>
        <w:t>сообщает в отдел безопасности (работнику, отвечающему за вопросы безопасности) Инспекции следующую информацию: о противоправных деяниях или угрозе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w:t>
      </w:r>
      <w:proofErr w:type="gramEnd"/>
      <w:r w:rsidRPr="00BB4DFB">
        <w:rPr>
          <w:rFonts w:eastAsia="Calibri"/>
          <w:sz w:val="26"/>
          <w:szCs w:val="26"/>
          <w:lang w:eastAsia="en-US"/>
        </w:rPr>
        <w:t xml:space="preserve">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w:t>
      </w:r>
      <w:proofErr w:type="gramStart"/>
      <w:r w:rsidRPr="00BB4DFB">
        <w:rPr>
          <w:rFonts w:eastAsia="Calibri"/>
          <w:sz w:val="26"/>
          <w:szCs w:val="26"/>
          <w:lang w:eastAsia="en-US"/>
        </w:rPr>
        <w:t>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w:t>
      </w:r>
      <w:proofErr w:type="gramEnd"/>
      <w:r w:rsidRPr="00BB4DFB">
        <w:rPr>
          <w:rFonts w:eastAsia="Calibri"/>
          <w:sz w:val="26"/>
          <w:szCs w:val="26"/>
          <w:lang w:eastAsia="en-US"/>
        </w:rPr>
        <w:t xml:space="preserve">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BB4DFB">
        <w:rPr>
          <w:rFonts w:eastAsia="Calibri"/>
          <w:sz w:val="26"/>
          <w:szCs w:val="26"/>
          <w:lang w:eastAsia="en-US"/>
        </w:rPr>
        <w:t>доследственных</w:t>
      </w:r>
      <w:proofErr w:type="spellEnd"/>
      <w:r w:rsidRPr="00BB4DFB">
        <w:rPr>
          <w:rFonts w:eastAsia="Calibri"/>
          <w:sz w:val="26"/>
          <w:szCs w:val="26"/>
          <w:lang w:eastAsia="en-US"/>
        </w:rPr>
        <w:t xml:space="preserve">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2659B3" w:rsidRDefault="002659B3" w:rsidP="002659B3">
      <w:pPr>
        <w:widowControl/>
        <w:autoSpaceDE/>
        <w:autoSpaceDN/>
        <w:adjustRightInd/>
        <w:ind w:firstLine="360"/>
        <w:jc w:val="both"/>
        <w:rPr>
          <w:rFonts w:eastAsia="Times New Roman"/>
          <w:sz w:val="26"/>
          <w:szCs w:val="26"/>
        </w:rPr>
      </w:pPr>
      <w:r w:rsidRPr="00B732CA">
        <w:rPr>
          <w:rFonts w:eastAsia="Times New Roman"/>
          <w:sz w:val="26"/>
          <w:szCs w:val="26"/>
        </w:rPr>
        <w:t>осуществляет иные функции, предусмотренные Федеральным Законом от 27.07.2004 № 79-ФЗ                           «О государственной гражданской службе Российской Федерации», Налоговым кодексом, законами и иными нормативными правовы</w:t>
      </w:r>
      <w:r>
        <w:rPr>
          <w:rFonts w:eastAsia="Times New Roman"/>
          <w:sz w:val="26"/>
          <w:szCs w:val="26"/>
        </w:rPr>
        <w:t>ми актами Российской Федерации.</w:t>
      </w:r>
    </w:p>
    <w:p w:rsidR="002659B3" w:rsidRPr="00B732CA" w:rsidRDefault="002659B3" w:rsidP="00540DCD">
      <w:pPr>
        <w:widowControl/>
        <w:autoSpaceDE/>
        <w:autoSpaceDN/>
        <w:adjustRightInd/>
        <w:ind w:firstLine="360"/>
        <w:jc w:val="both"/>
        <w:rPr>
          <w:rStyle w:val="FontStyle35"/>
          <w:rFonts w:eastAsia="Times New Roman"/>
        </w:rPr>
      </w:pPr>
    </w:p>
    <w:p w:rsidR="000631FE" w:rsidRPr="00B732CA" w:rsidRDefault="000631FE" w:rsidP="000631FE">
      <w:pPr>
        <w:tabs>
          <w:tab w:val="num" w:pos="2160"/>
        </w:tabs>
        <w:jc w:val="both"/>
        <w:rPr>
          <w:rFonts w:eastAsia="Times New Roman"/>
          <w:sz w:val="26"/>
          <w:szCs w:val="26"/>
        </w:rPr>
      </w:pPr>
      <w:r w:rsidRPr="00B732CA">
        <w:rPr>
          <w:rStyle w:val="FontStyle35"/>
        </w:rPr>
        <w:t>9.</w:t>
      </w:r>
      <w:r w:rsidR="002E46C4">
        <w:rPr>
          <w:rStyle w:val="FontStyle35"/>
        </w:rPr>
        <w:t xml:space="preserve"> </w:t>
      </w:r>
      <w:r w:rsidRPr="00B732CA">
        <w:rPr>
          <w:rStyle w:val="FontStyle35"/>
        </w:rPr>
        <w:t xml:space="preserve">В целях исполнения возложенных должностных обязанностей </w:t>
      </w:r>
      <w:r w:rsidR="006B535B" w:rsidRPr="00B732CA">
        <w:rPr>
          <w:rStyle w:val="FontStyle35"/>
        </w:rPr>
        <w:t xml:space="preserve">старший </w:t>
      </w:r>
      <w:r w:rsidRPr="00B732CA">
        <w:rPr>
          <w:rStyle w:val="FontStyle35"/>
        </w:rPr>
        <w:t>государственный налоговый инспектор  отдела камеральных проверок № 2 имеет право</w:t>
      </w:r>
      <w:r w:rsidRPr="00B732CA">
        <w:rPr>
          <w:rFonts w:eastAsia="Times New Roman"/>
          <w:sz w:val="26"/>
          <w:szCs w:val="26"/>
        </w:rPr>
        <w:t xml:space="preserve"> </w:t>
      </w:r>
      <w:proofErr w:type="gramStart"/>
      <w:r w:rsidRPr="00B732CA">
        <w:rPr>
          <w:rFonts w:eastAsia="Times New Roman"/>
          <w:sz w:val="26"/>
          <w:szCs w:val="26"/>
        </w:rPr>
        <w:t>на</w:t>
      </w:r>
      <w:proofErr w:type="gramEnd"/>
      <w:r w:rsidRPr="00B732CA">
        <w:rPr>
          <w:rFonts w:eastAsia="Times New Roman"/>
          <w:sz w:val="26"/>
          <w:szCs w:val="26"/>
        </w:rPr>
        <w:t xml:space="preserve">: </w:t>
      </w:r>
    </w:p>
    <w:p w:rsidR="001C5536" w:rsidRPr="00076C79" w:rsidRDefault="001C5536" w:rsidP="001C5536">
      <w:pPr>
        <w:widowControl/>
        <w:autoSpaceDE/>
        <w:autoSpaceDN/>
        <w:adjustRightInd/>
        <w:ind w:firstLine="567"/>
        <w:jc w:val="both"/>
        <w:rPr>
          <w:rFonts w:eastAsia="Calibri"/>
          <w:sz w:val="26"/>
          <w:szCs w:val="26"/>
          <w:lang w:eastAsia="en-US"/>
        </w:rPr>
      </w:pPr>
      <w:r w:rsidRPr="00076C79">
        <w:rPr>
          <w:rFonts w:eastAsia="Times New Roman"/>
          <w:sz w:val="26"/>
          <w:szCs w:val="26"/>
        </w:rPr>
        <w:t>о</w:t>
      </w:r>
      <w:r w:rsidRPr="00076C79">
        <w:rPr>
          <w:rFonts w:eastAsia="Calibri"/>
          <w:sz w:val="26"/>
          <w:szCs w:val="26"/>
          <w:lang w:eastAsia="en-US"/>
        </w:rPr>
        <w:t>беспечение надлежащие организационно - технические условия,  необходимые для исполнения должностных обязанностей;</w:t>
      </w:r>
    </w:p>
    <w:p w:rsidR="001C5536" w:rsidRPr="00076C79" w:rsidRDefault="001C5536" w:rsidP="001C5536">
      <w:pPr>
        <w:widowControl/>
        <w:autoSpaceDE/>
        <w:autoSpaceDN/>
        <w:adjustRightInd/>
        <w:ind w:firstLine="567"/>
        <w:jc w:val="both"/>
        <w:rPr>
          <w:rFonts w:eastAsia="Calibri"/>
          <w:sz w:val="26"/>
          <w:szCs w:val="26"/>
          <w:lang w:eastAsia="en-US"/>
        </w:rPr>
      </w:pPr>
      <w:r w:rsidRPr="00076C79">
        <w:rPr>
          <w:rFonts w:eastAsia="Calibri"/>
          <w:sz w:val="26"/>
          <w:szCs w:val="26"/>
          <w:lang w:eastAsia="en-US"/>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1C5536" w:rsidRPr="00076C79" w:rsidRDefault="001C5536" w:rsidP="001C5536">
      <w:pPr>
        <w:widowControl/>
        <w:autoSpaceDE/>
        <w:autoSpaceDN/>
        <w:adjustRightInd/>
        <w:ind w:firstLine="567"/>
        <w:jc w:val="both"/>
        <w:rPr>
          <w:rFonts w:eastAsia="Calibri"/>
          <w:sz w:val="26"/>
          <w:szCs w:val="26"/>
          <w:lang w:eastAsia="en-US"/>
        </w:rPr>
      </w:pPr>
      <w:r w:rsidRPr="00076C79">
        <w:rPr>
          <w:rFonts w:eastAsia="Calibri"/>
          <w:sz w:val="26"/>
          <w:szCs w:val="26"/>
          <w:lang w:eastAsia="en-US"/>
        </w:rPr>
        <w:lastRenderedPageBreak/>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1C5536" w:rsidRPr="00076C79" w:rsidRDefault="001C5536" w:rsidP="001C5536">
      <w:pPr>
        <w:widowControl/>
        <w:autoSpaceDE/>
        <w:autoSpaceDN/>
        <w:adjustRightInd/>
        <w:ind w:firstLine="567"/>
        <w:jc w:val="both"/>
        <w:rPr>
          <w:rFonts w:eastAsia="Calibri"/>
          <w:sz w:val="26"/>
          <w:szCs w:val="26"/>
          <w:lang w:eastAsia="en-US"/>
        </w:rPr>
      </w:pPr>
      <w:r w:rsidRPr="00076C79">
        <w:rPr>
          <w:rFonts w:eastAsia="Calibri"/>
          <w:sz w:val="26"/>
          <w:szCs w:val="26"/>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1C5536" w:rsidRPr="00076C79" w:rsidRDefault="001C5536" w:rsidP="001C5536">
      <w:pPr>
        <w:widowControl/>
        <w:autoSpaceDE/>
        <w:autoSpaceDN/>
        <w:adjustRightInd/>
        <w:ind w:firstLine="567"/>
        <w:jc w:val="both"/>
        <w:rPr>
          <w:rFonts w:eastAsia="Calibri"/>
          <w:sz w:val="26"/>
          <w:szCs w:val="26"/>
          <w:lang w:eastAsia="en-US"/>
        </w:rPr>
      </w:pPr>
      <w:r w:rsidRPr="00076C79">
        <w:rPr>
          <w:rFonts w:eastAsia="Calibri"/>
          <w:sz w:val="26"/>
          <w:szCs w:val="26"/>
          <w:lang w:eastAsia="en-US"/>
        </w:rPr>
        <w:t>получение в установле</w:t>
      </w:r>
      <w:r>
        <w:rPr>
          <w:rFonts w:eastAsia="Calibri"/>
          <w:sz w:val="26"/>
          <w:szCs w:val="26"/>
          <w:lang w:eastAsia="en-US"/>
        </w:rPr>
        <w:t>нном порядке информации и материалов</w:t>
      </w:r>
      <w:r w:rsidRPr="00076C79">
        <w:rPr>
          <w:rFonts w:eastAsia="Calibri"/>
          <w:sz w:val="26"/>
          <w:szCs w:val="26"/>
          <w:lang w:eastAsia="en-US"/>
        </w:rPr>
        <w:t>,  необходимы</w:t>
      </w:r>
      <w:r>
        <w:rPr>
          <w:rFonts w:eastAsia="Calibri"/>
          <w:sz w:val="26"/>
          <w:szCs w:val="26"/>
          <w:lang w:eastAsia="en-US"/>
        </w:rPr>
        <w:t>х</w:t>
      </w:r>
      <w:r w:rsidRPr="00076C79">
        <w:rPr>
          <w:rFonts w:eastAsia="Calibri"/>
          <w:sz w:val="26"/>
          <w:szCs w:val="26"/>
          <w:lang w:eastAsia="en-US"/>
        </w:rPr>
        <w:t xml:space="preserve"> для исполнения должностных обязанностей, а также на внесение предложений о совершенствовании деятельности государственного органа;</w:t>
      </w:r>
    </w:p>
    <w:p w:rsidR="001C5536" w:rsidRPr="00076C79" w:rsidRDefault="001C5536" w:rsidP="001C5536">
      <w:pPr>
        <w:widowControl/>
        <w:autoSpaceDE/>
        <w:autoSpaceDN/>
        <w:adjustRightInd/>
        <w:ind w:firstLine="567"/>
        <w:jc w:val="both"/>
        <w:rPr>
          <w:rFonts w:eastAsia="Calibri"/>
          <w:sz w:val="26"/>
          <w:szCs w:val="26"/>
          <w:lang w:eastAsia="en-US"/>
        </w:rPr>
      </w:pPr>
      <w:r w:rsidRPr="00076C79">
        <w:rPr>
          <w:rFonts w:eastAsia="Calibri"/>
          <w:sz w:val="26"/>
          <w:szCs w:val="26"/>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1C5536" w:rsidRPr="00076C79" w:rsidRDefault="001C5536" w:rsidP="001C5536">
      <w:pPr>
        <w:widowControl/>
        <w:autoSpaceDE/>
        <w:autoSpaceDN/>
        <w:adjustRightInd/>
        <w:ind w:firstLine="567"/>
        <w:jc w:val="both"/>
        <w:rPr>
          <w:rFonts w:eastAsia="Calibri"/>
          <w:sz w:val="26"/>
          <w:szCs w:val="26"/>
          <w:lang w:eastAsia="en-US"/>
        </w:rPr>
      </w:pPr>
      <w:r w:rsidRPr="00076C79">
        <w:rPr>
          <w:rFonts w:eastAsia="Calibri"/>
          <w:sz w:val="26"/>
          <w:szCs w:val="26"/>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1C5536" w:rsidRPr="00076C79" w:rsidRDefault="001C5536" w:rsidP="001C5536">
      <w:pPr>
        <w:widowControl/>
        <w:autoSpaceDE/>
        <w:autoSpaceDN/>
        <w:adjustRightInd/>
        <w:ind w:firstLine="567"/>
        <w:jc w:val="both"/>
        <w:rPr>
          <w:rFonts w:eastAsia="Calibri"/>
          <w:sz w:val="26"/>
          <w:szCs w:val="26"/>
          <w:lang w:eastAsia="en-US"/>
        </w:rPr>
      </w:pPr>
      <w:r w:rsidRPr="00076C79">
        <w:rPr>
          <w:rFonts w:eastAsia="Calibri"/>
          <w:sz w:val="26"/>
          <w:szCs w:val="26"/>
          <w:lang w:eastAsia="en-US"/>
        </w:rPr>
        <w:t>защиту сведений о гражданском служащем;</w:t>
      </w:r>
    </w:p>
    <w:p w:rsidR="001C5536" w:rsidRPr="00076C79" w:rsidRDefault="001C5536" w:rsidP="001C5536">
      <w:pPr>
        <w:widowControl/>
        <w:autoSpaceDE/>
        <w:autoSpaceDN/>
        <w:adjustRightInd/>
        <w:ind w:firstLine="567"/>
        <w:jc w:val="both"/>
        <w:rPr>
          <w:rFonts w:eastAsia="Calibri"/>
          <w:sz w:val="26"/>
          <w:szCs w:val="26"/>
          <w:lang w:eastAsia="en-US"/>
        </w:rPr>
      </w:pPr>
      <w:r w:rsidRPr="00076C79">
        <w:rPr>
          <w:rFonts w:eastAsia="Calibri"/>
          <w:sz w:val="26"/>
          <w:szCs w:val="26"/>
          <w:lang w:eastAsia="en-US"/>
        </w:rPr>
        <w:t xml:space="preserve">должностной рост на конкурсной основе; </w:t>
      </w:r>
    </w:p>
    <w:p w:rsidR="001C5536" w:rsidRPr="00076C79" w:rsidRDefault="001C5536" w:rsidP="001C5536">
      <w:pPr>
        <w:widowControl/>
        <w:ind w:firstLine="567"/>
        <w:jc w:val="both"/>
        <w:rPr>
          <w:rFonts w:eastAsia="Calibri"/>
          <w:bCs/>
          <w:sz w:val="26"/>
          <w:szCs w:val="26"/>
          <w:lang w:eastAsia="en-US"/>
        </w:rPr>
      </w:pPr>
      <w:r w:rsidRPr="00076C79">
        <w:rPr>
          <w:rFonts w:eastAsia="Calibri"/>
          <w:bCs/>
          <w:sz w:val="26"/>
          <w:szCs w:val="26"/>
          <w:lang w:eastAsia="en-US"/>
        </w:rPr>
        <w:t xml:space="preserve">профессиональное развитие в порядке, </w:t>
      </w:r>
      <w:r w:rsidRPr="00076C79">
        <w:rPr>
          <w:rFonts w:eastAsia="Calibri"/>
          <w:sz w:val="26"/>
          <w:szCs w:val="26"/>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1C5536" w:rsidRPr="00076C79" w:rsidRDefault="001C5536" w:rsidP="001C5536">
      <w:pPr>
        <w:widowControl/>
        <w:autoSpaceDE/>
        <w:autoSpaceDN/>
        <w:adjustRightInd/>
        <w:ind w:firstLine="567"/>
        <w:jc w:val="both"/>
        <w:rPr>
          <w:rFonts w:eastAsia="Calibri"/>
          <w:sz w:val="26"/>
          <w:szCs w:val="26"/>
          <w:lang w:eastAsia="en-US"/>
        </w:rPr>
      </w:pPr>
      <w:r w:rsidRPr="00076C79">
        <w:rPr>
          <w:rFonts w:eastAsia="Calibri"/>
          <w:sz w:val="26"/>
          <w:szCs w:val="26"/>
          <w:lang w:eastAsia="en-US"/>
        </w:rPr>
        <w:t>членство в профессиональном союзе;</w:t>
      </w:r>
    </w:p>
    <w:p w:rsidR="001C5536" w:rsidRPr="00076C79" w:rsidRDefault="001C5536" w:rsidP="001C5536">
      <w:pPr>
        <w:widowControl/>
        <w:autoSpaceDE/>
        <w:autoSpaceDN/>
        <w:adjustRightInd/>
        <w:ind w:firstLine="567"/>
        <w:jc w:val="both"/>
        <w:rPr>
          <w:rFonts w:eastAsia="Calibri"/>
          <w:sz w:val="26"/>
          <w:szCs w:val="26"/>
          <w:lang w:eastAsia="en-US"/>
        </w:rPr>
      </w:pPr>
      <w:r w:rsidRPr="00076C79">
        <w:rPr>
          <w:rFonts w:eastAsia="Calibri"/>
          <w:sz w:val="26"/>
          <w:szCs w:val="26"/>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1C5536" w:rsidRPr="00076C79" w:rsidRDefault="001C5536" w:rsidP="001C5536">
      <w:pPr>
        <w:widowControl/>
        <w:autoSpaceDE/>
        <w:autoSpaceDN/>
        <w:adjustRightInd/>
        <w:ind w:firstLine="567"/>
        <w:jc w:val="both"/>
        <w:rPr>
          <w:rFonts w:eastAsia="Calibri"/>
          <w:sz w:val="26"/>
          <w:szCs w:val="26"/>
          <w:lang w:eastAsia="en-US"/>
        </w:rPr>
      </w:pPr>
      <w:r w:rsidRPr="00076C79">
        <w:rPr>
          <w:rFonts w:eastAsia="Calibri"/>
          <w:sz w:val="26"/>
          <w:szCs w:val="26"/>
          <w:lang w:eastAsia="en-US"/>
        </w:rPr>
        <w:t>проведение по его заявлению служебной проверки;</w:t>
      </w:r>
    </w:p>
    <w:p w:rsidR="001C5536" w:rsidRPr="00076C79" w:rsidRDefault="001C5536" w:rsidP="001C5536">
      <w:pPr>
        <w:widowControl/>
        <w:tabs>
          <w:tab w:val="num" w:pos="1080"/>
        </w:tabs>
        <w:autoSpaceDE/>
        <w:autoSpaceDN/>
        <w:adjustRightInd/>
        <w:ind w:firstLine="567"/>
        <w:jc w:val="both"/>
        <w:rPr>
          <w:rFonts w:eastAsia="Calibri"/>
          <w:sz w:val="26"/>
          <w:szCs w:val="26"/>
          <w:lang w:eastAsia="en-US"/>
        </w:rPr>
      </w:pPr>
      <w:r w:rsidRPr="00076C79">
        <w:rPr>
          <w:rFonts w:eastAsia="Calibri"/>
          <w:sz w:val="26"/>
          <w:szCs w:val="26"/>
          <w:lang w:eastAsia="en-US"/>
        </w:rPr>
        <w:t>защиту свои прав и законных интересов на гражданской службе, включая обжалование в суд их нарушения;</w:t>
      </w:r>
    </w:p>
    <w:p w:rsidR="001C5536" w:rsidRPr="00076C79" w:rsidRDefault="001C5536" w:rsidP="001C5536">
      <w:pPr>
        <w:widowControl/>
        <w:tabs>
          <w:tab w:val="num" w:pos="1080"/>
        </w:tabs>
        <w:autoSpaceDE/>
        <w:autoSpaceDN/>
        <w:adjustRightInd/>
        <w:ind w:firstLine="567"/>
        <w:jc w:val="both"/>
        <w:rPr>
          <w:rFonts w:eastAsia="Calibri"/>
          <w:sz w:val="26"/>
          <w:szCs w:val="26"/>
          <w:lang w:eastAsia="en-US"/>
        </w:rPr>
      </w:pPr>
      <w:r w:rsidRPr="00076C79">
        <w:rPr>
          <w:rFonts w:eastAsia="Calibri"/>
          <w:sz w:val="26"/>
          <w:szCs w:val="26"/>
          <w:lang w:eastAsia="en-US"/>
        </w:rPr>
        <w:t>медицинское страхование в соответствии с настоящим Федеральным законом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1C5536" w:rsidRPr="00076C79" w:rsidRDefault="001C5536" w:rsidP="001C5536">
      <w:pPr>
        <w:widowControl/>
        <w:tabs>
          <w:tab w:val="num" w:pos="1080"/>
        </w:tabs>
        <w:autoSpaceDE/>
        <w:autoSpaceDN/>
        <w:adjustRightInd/>
        <w:ind w:firstLine="567"/>
        <w:jc w:val="both"/>
        <w:rPr>
          <w:rFonts w:eastAsia="Calibri"/>
          <w:sz w:val="26"/>
          <w:szCs w:val="26"/>
          <w:lang w:eastAsia="en-US"/>
        </w:rPr>
      </w:pPr>
      <w:r w:rsidRPr="00076C79">
        <w:rPr>
          <w:rFonts w:eastAsia="Calibri"/>
          <w:sz w:val="26"/>
          <w:szCs w:val="26"/>
          <w:lang w:eastAsia="en-US"/>
        </w:rPr>
        <w:t>государственную защиту своих жизни и здоровья, жизни и здоровья членов своей семьи, а также принадлежащего ему имущества;</w:t>
      </w:r>
    </w:p>
    <w:p w:rsidR="001C5536" w:rsidRPr="00076C79" w:rsidRDefault="001C5536" w:rsidP="001C5536">
      <w:pPr>
        <w:widowControl/>
        <w:tabs>
          <w:tab w:val="num" w:pos="1080"/>
        </w:tabs>
        <w:autoSpaceDE/>
        <w:autoSpaceDN/>
        <w:adjustRightInd/>
        <w:ind w:firstLine="567"/>
        <w:jc w:val="both"/>
        <w:rPr>
          <w:rFonts w:eastAsia="Calibri"/>
          <w:sz w:val="26"/>
          <w:szCs w:val="26"/>
          <w:lang w:eastAsia="en-US"/>
        </w:rPr>
      </w:pPr>
      <w:r w:rsidRPr="00076C79">
        <w:rPr>
          <w:rFonts w:eastAsia="Calibri"/>
          <w:sz w:val="26"/>
          <w:szCs w:val="26"/>
          <w:lang w:eastAsia="en-US"/>
        </w:rPr>
        <w:t>государственное пенсионное обеспечение в соответствии с федеральным законом;</w:t>
      </w:r>
    </w:p>
    <w:p w:rsidR="001C5536" w:rsidRPr="00076C79" w:rsidRDefault="001C5536" w:rsidP="001C5536">
      <w:pPr>
        <w:widowControl/>
        <w:autoSpaceDE/>
        <w:autoSpaceDN/>
        <w:adjustRightInd/>
        <w:ind w:firstLine="567"/>
        <w:jc w:val="both"/>
        <w:rPr>
          <w:rFonts w:eastAsia="Calibri"/>
          <w:sz w:val="26"/>
          <w:szCs w:val="26"/>
          <w:lang w:eastAsia="en-US"/>
        </w:rPr>
      </w:pPr>
      <w:r w:rsidRPr="00076C79">
        <w:rPr>
          <w:rFonts w:eastAsia="Calibri"/>
          <w:sz w:val="26"/>
          <w:szCs w:val="26"/>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1C5536" w:rsidRPr="00076C79" w:rsidRDefault="001C5536" w:rsidP="001C5536">
      <w:pPr>
        <w:widowControl/>
        <w:tabs>
          <w:tab w:val="num" w:pos="2160"/>
        </w:tabs>
        <w:autoSpaceDE/>
        <w:autoSpaceDN/>
        <w:adjustRightInd/>
        <w:ind w:firstLine="567"/>
        <w:jc w:val="both"/>
        <w:rPr>
          <w:rFonts w:eastAsia="Calibri"/>
          <w:sz w:val="26"/>
          <w:szCs w:val="26"/>
          <w:lang w:eastAsia="en-US"/>
        </w:rPr>
      </w:pPr>
      <w:r w:rsidRPr="00076C79">
        <w:rPr>
          <w:rFonts w:eastAsia="Calibri"/>
          <w:sz w:val="26"/>
          <w:szCs w:val="26"/>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1C5536" w:rsidRPr="00076C79" w:rsidRDefault="001C5536" w:rsidP="001C5536">
      <w:pPr>
        <w:widowControl/>
        <w:autoSpaceDE/>
        <w:autoSpaceDN/>
        <w:adjustRightInd/>
        <w:ind w:firstLine="567"/>
        <w:jc w:val="both"/>
        <w:rPr>
          <w:rFonts w:eastAsia="Calibri"/>
          <w:sz w:val="26"/>
          <w:szCs w:val="26"/>
          <w:lang w:eastAsia="en-US"/>
        </w:rPr>
      </w:pPr>
      <w:r w:rsidRPr="00076C79">
        <w:rPr>
          <w:rFonts w:eastAsia="Calibri"/>
          <w:sz w:val="26"/>
          <w:szCs w:val="26"/>
          <w:lang w:eastAsia="en-US"/>
        </w:rPr>
        <w:t>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1C5536" w:rsidRPr="00076C79" w:rsidRDefault="001C5536" w:rsidP="001C5536">
      <w:pPr>
        <w:ind w:firstLine="567"/>
        <w:jc w:val="both"/>
        <w:rPr>
          <w:rFonts w:eastAsia="Calibri"/>
          <w:sz w:val="26"/>
          <w:szCs w:val="26"/>
          <w:lang w:eastAsia="en-US"/>
        </w:rPr>
      </w:pPr>
      <w:r w:rsidRPr="00076C79">
        <w:rPr>
          <w:rFonts w:eastAsia="Calibri"/>
          <w:sz w:val="26"/>
          <w:szCs w:val="26"/>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1C5536" w:rsidRPr="00076C79" w:rsidRDefault="001C5536" w:rsidP="001C5536">
      <w:pPr>
        <w:ind w:firstLine="567"/>
        <w:jc w:val="both"/>
        <w:outlineLvl w:val="1"/>
        <w:rPr>
          <w:sz w:val="26"/>
          <w:szCs w:val="26"/>
        </w:rPr>
      </w:pPr>
      <w:r w:rsidRPr="00076C79">
        <w:rPr>
          <w:sz w:val="26"/>
          <w:szCs w:val="26"/>
        </w:rPr>
        <w:t xml:space="preserve">внесение начальнику отдела на рассмотрение  предложения по </w:t>
      </w:r>
      <w:r w:rsidRPr="00076C79">
        <w:rPr>
          <w:sz w:val="26"/>
          <w:szCs w:val="26"/>
        </w:rPr>
        <w:lastRenderedPageBreak/>
        <w:t>совершенствованию работы отдела, форм и методов организации труда;</w:t>
      </w:r>
    </w:p>
    <w:p w:rsidR="001C5536" w:rsidRPr="00076C79" w:rsidRDefault="001C5536" w:rsidP="001C5536">
      <w:pPr>
        <w:ind w:firstLine="567"/>
        <w:jc w:val="both"/>
        <w:rPr>
          <w:sz w:val="26"/>
          <w:szCs w:val="26"/>
        </w:rPr>
      </w:pPr>
      <w:r w:rsidRPr="00076C79">
        <w:rPr>
          <w:sz w:val="26"/>
          <w:szCs w:val="26"/>
        </w:rPr>
        <w:t>ведение  переписки по вопросам, относящимся к компетенции отдела;</w:t>
      </w:r>
    </w:p>
    <w:p w:rsidR="001C5536" w:rsidRPr="00076C79" w:rsidRDefault="001C5536" w:rsidP="001C5536">
      <w:pPr>
        <w:ind w:firstLine="567"/>
        <w:jc w:val="both"/>
        <w:rPr>
          <w:sz w:val="26"/>
          <w:szCs w:val="26"/>
        </w:rPr>
      </w:pPr>
      <w:r w:rsidRPr="00076C79">
        <w:rPr>
          <w:sz w:val="26"/>
          <w:szCs w:val="26"/>
        </w:rPr>
        <w:t>направление запросов и получение от отделов Инспекции рекомендаций, предложений и заключений по вопросам, относящимся к компетенции отдела;</w:t>
      </w:r>
    </w:p>
    <w:p w:rsidR="001C5536" w:rsidRPr="00076C79" w:rsidRDefault="001C5536" w:rsidP="001C5536">
      <w:pPr>
        <w:ind w:firstLine="567"/>
        <w:jc w:val="both"/>
        <w:rPr>
          <w:sz w:val="26"/>
          <w:szCs w:val="26"/>
        </w:rPr>
      </w:pPr>
      <w:r w:rsidRPr="00076C79">
        <w:rPr>
          <w:sz w:val="26"/>
          <w:szCs w:val="26"/>
        </w:rPr>
        <w:t>работу с документами отделов Инспекции для выполнения</w:t>
      </w:r>
      <w:r>
        <w:rPr>
          <w:sz w:val="26"/>
          <w:szCs w:val="26"/>
        </w:rPr>
        <w:t>,</w:t>
      </w:r>
      <w:r w:rsidRPr="00076C79">
        <w:rPr>
          <w:sz w:val="26"/>
          <w:szCs w:val="26"/>
        </w:rPr>
        <w:t xml:space="preserve"> возложенных на отдел задач;</w:t>
      </w:r>
    </w:p>
    <w:p w:rsidR="001C5536" w:rsidRPr="00076C79" w:rsidRDefault="001C5536" w:rsidP="001C5536">
      <w:pPr>
        <w:ind w:firstLine="567"/>
        <w:rPr>
          <w:sz w:val="26"/>
          <w:szCs w:val="26"/>
        </w:rPr>
      </w:pPr>
      <w:r w:rsidRPr="00076C79">
        <w:rPr>
          <w:sz w:val="26"/>
          <w:szCs w:val="26"/>
        </w:rPr>
        <w:t>ознакомление с соответствующими документами и материалами, находящимися на исполнении и хранении</w:t>
      </w:r>
      <w:r>
        <w:rPr>
          <w:sz w:val="26"/>
          <w:szCs w:val="26"/>
        </w:rPr>
        <w:t>;</w:t>
      </w:r>
      <w:r w:rsidRPr="00076C79">
        <w:rPr>
          <w:sz w:val="26"/>
          <w:szCs w:val="26"/>
        </w:rPr>
        <w:t xml:space="preserve"> </w:t>
      </w:r>
    </w:p>
    <w:p w:rsidR="001C5536" w:rsidRDefault="001C5536" w:rsidP="001C5536">
      <w:pPr>
        <w:ind w:firstLine="567"/>
        <w:rPr>
          <w:sz w:val="26"/>
          <w:szCs w:val="26"/>
        </w:rPr>
      </w:pPr>
      <w:r w:rsidRPr="00076C79">
        <w:rPr>
          <w:sz w:val="26"/>
          <w:szCs w:val="26"/>
        </w:rPr>
        <w:t>работу с документами, имеющими гр</w:t>
      </w:r>
      <w:r>
        <w:rPr>
          <w:sz w:val="26"/>
          <w:szCs w:val="26"/>
        </w:rPr>
        <w:t>иф «для служебного пользования»;</w:t>
      </w:r>
    </w:p>
    <w:p w:rsidR="001C5536" w:rsidRDefault="001C5536" w:rsidP="001C5536">
      <w:pPr>
        <w:ind w:firstLine="567"/>
        <w:rPr>
          <w:sz w:val="26"/>
          <w:szCs w:val="26"/>
        </w:rPr>
      </w:pPr>
      <w:r>
        <w:rPr>
          <w:sz w:val="26"/>
          <w:szCs w:val="26"/>
        </w:rPr>
        <w:t xml:space="preserve">оформленный в установленном порядке доступ к ресурсам инспекции, указанным в пункте 8 раздел </w:t>
      </w:r>
      <w:r>
        <w:rPr>
          <w:sz w:val="26"/>
          <w:szCs w:val="26"/>
          <w:lang w:val="en-US"/>
        </w:rPr>
        <w:t>III</w:t>
      </w:r>
      <w:r>
        <w:rPr>
          <w:sz w:val="26"/>
          <w:szCs w:val="26"/>
        </w:rPr>
        <w:t xml:space="preserve"> </w:t>
      </w:r>
      <w:proofErr w:type="gramStart"/>
      <w:r>
        <w:rPr>
          <w:sz w:val="26"/>
          <w:szCs w:val="26"/>
        </w:rPr>
        <w:t>Должностного</w:t>
      </w:r>
      <w:proofErr w:type="gramEnd"/>
      <w:r>
        <w:rPr>
          <w:sz w:val="26"/>
          <w:szCs w:val="26"/>
        </w:rPr>
        <w:t xml:space="preserve"> регламент;</w:t>
      </w:r>
    </w:p>
    <w:p w:rsidR="001C5536" w:rsidRPr="00076C79" w:rsidRDefault="001C5536" w:rsidP="001C5536">
      <w:pPr>
        <w:ind w:firstLine="567"/>
        <w:jc w:val="both"/>
        <w:rPr>
          <w:sz w:val="26"/>
          <w:szCs w:val="26"/>
        </w:rPr>
      </w:pPr>
      <w:r w:rsidRPr="00076C79">
        <w:rPr>
          <w:sz w:val="26"/>
          <w:szCs w:val="26"/>
        </w:rPr>
        <w:t>осуществление иных прав, предусмотренных законодательством Российской Федерации, законодательством субъекта Российской Федерации, нормативными правовыми актами представительных органов местного самоуправления,</w:t>
      </w:r>
      <w:r>
        <w:rPr>
          <w:sz w:val="26"/>
          <w:szCs w:val="26"/>
        </w:rPr>
        <w:t xml:space="preserve"> актами ФНС России и Управления.</w:t>
      </w:r>
    </w:p>
    <w:p w:rsidR="000631FE" w:rsidRPr="00B732CA" w:rsidRDefault="00E776ED" w:rsidP="00200969">
      <w:pPr>
        <w:widowControl/>
        <w:jc w:val="both"/>
        <w:rPr>
          <w:rStyle w:val="FontStyle35"/>
        </w:rPr>
      </w:pPr>
      <w:r w:rsidRPr="004B0741">
        <w:rPr>
          <w:rStyle w:val="FontStyle35"/>
        </w:rPr>
        <w:t>10.</w:t>
      </w:r>
      <w:r w:rsidR="00E52306">
        <w:rPr>
          <w:rStyle w:val="FontStyle35"/>
        </w:rPr>
        <w:t xml:space="preserve"> </w:t>
      </w:r>
      <w:r w:rsidR="00DB2DEB" w:rsidRPr="004B0741">
        <w:rPr>
          <w:rStyle w:val="FontStyle35"/>
        </w:rPr>
        <w:t xml:space="preserve"> </w:t>
      </w:r>
      <w:proofErr w:type="gramStart"/>
      <w:r w:rsidR="006B15C3">
        <w:rPr>
          <w:rStyle w:val="FontStyle35"/>
        </w:rPr>
        <w:t>Старший</w:t>
      </w:r>
      <w:r w:rsidR="00B57F9A" w:rsidRPr="00B57F9A">
        <w:rPr>
          <w:rStyle w:val="FontStyle35"/>
        </w:rPr>
        <w:t xml:space="preserve"> государственный налоговый инспектор </w:t>
      </w:r>
      <w:r w:rsidR="00324DE4" w:rsidRPr="00E52306">
        <w:rPr>
          <w:rStyle w:val="FontStyle35"/>
        </w:rPr>
        <w:t>отдела камеральных проверок</w:t>
      </w:r>
      <w:r w:rsidR="00B57F9A">
        <w:rPr>
          <w:rStyle w:val="FontStyle35"/>
        </w:rPr>
        <w:t xml:space="preserve"> </w:t>
      </w:r>
      <w:r w:rsidR="00324DE4" w:rsidRPr="00E52306">
        <w:rPr>
          <w:rStyle w:val="FontStyle35"/>
        </w:rPr>
        <w:t xml:space="preserve"> №</w:t>
      </w:r>
      <w:r w:rsidR="00200969">
        <w:rPr>
          <w:rStyle w:val="FontStyle35"/>
        </w:rPr>
        <w:t xml:space="preserve"> </w:t>
      </w:r>
      <w:r w:rsidR="006B15C3">
        <w:rPr>
          <w:rStyle w:val="FontStyle35"/>
        </w:rPr>
        <w:t>2</w:t>
      </w:r>
      <w:r w:rsidR="00200969">
        <w:rPr>
          <w:rStyle w:val="FontStyle35"/>
        </w:rPr>
        <w:t xml:space="preserve"> </w:t>
      </w:r>
      <w:r w:rsidRPr="00E52306">
        <w:rPr>
          <w:rStyle w:val="FontStyle35"/>
        </w:rPr>
        <w:t>осуществляет иные права и исполняет иные обязанности, предусмотренные</w:t>
      </w:r>
      <w:r w:rsidRPr="00E52306">
        <w:rPr>
          <w:rStyle w:val="FontStyle35"/>
        </w:rPr>
        <w:br/>
        <w:t>законодательством Российской Федерации, Положением о Федеральной налоговой</w:t>
      </w:r>
      <w:r w:rsidRPr="00E52306">
        <w:rPr>
          <w:rStyle w:val="FontStyle35"/>
        </w:rPr>
        <w:br/>
        <w:t>службе, утвержденным постановлением Правительства Российской Федерации</w:t>
      </w:r>
      <w:r w:rsidRPr="00E52306">
        <w:rPr>
          <w:rStyle w:val="FontStyle35"/>
        </w:rPr>
        <w:br/>
        <w:t>от 30.09.2004 № 506 «Об утверждении Положения о Федеральной налоговой</w:t>
      </w:r>
      <w:r w:rsidRPr="00E52306">
        <w:rPr>
          <w:rStyle w:val="FontStyle35"/>
        </w:rPr>
        <w:br/>
        <w:t>службе» (Собрание законодательства Российской Федерации, 2004, № 40, ст. 3961;</w:t>
      </w:r>
      <w:proofErr w:type="gramEnd"/>
      <w:r w:rsidRPr="00E52306">
        <w:rPr>
          <w:rStyle w:val="FontStyle35"/>
        </w:rPr>
        <w:br/>
        <w:t>2017, № 15 (ч. 1), ст. 2194), приказа</w:t>
      </w:r>
      <w:r w:rsidR="007232B2" w:rsidRPr="00E52306">
        <w:rPr>
          <w:rStyle w:val="FontStyle35"/>
        </w:rPr>
        <w:t xml:space="preserve">ми (распоряжениями) ФНС России, </w:t>
      </w:r>
      <w:r w:rsidR="006154FB" w:rsidRPr="00E52306">
        <w:rPr>
          <w:rFonts w:eastAsia="Times New Roman"/>
          <w:sz w:val="26"/>
          <w:szCs w:val="26"/>
        </w:rPr>
        <w:t xml:space="preserve">положением об инспекции, утвержденным руководителем Управления ФНС России по Свердловской области «11» февраля 2015 г., положением об </w:t>
      </w:r>
      <w:r w:rsidR="00324DE4" w:rsidRPr="00E52306">
        <w:rPr>
          <w:rFonts w:eastAsia="Times New Roman"/>
          <w:sz w:val="26"/>
          <w:szCs w:val="26"/>
        </w:rPr>
        <w:t>отделе камеральных проверок №</w:t>
      </w:r>
      <w:r w:rsidR="006B535B">
        <w:rPr>
          <w:rFonts w:eastAsia="Times New Roman"/>
          <w:sz w:val="26"/>
          <w:szCs w:val="26"/>
        </w:rPr>
        <w:t>2</w:t>
      </w:r>
      <w:r w:rsidR="006154FB" w:rsidRPr="00E52306">
        <w:rPr>
          <w:rFonts w:eastAsia="Times New Roman"/>
          <w:sz w:val="26"/>
          <w:szCs w:val="26"/>
        </w:rPr>
        <w:t xml:space="preserve">, приказами </w:t>
      </w:r>
      <w:r w:rsidR="006154FB" w:rsidRPr="00E52306">
        <w:rPr>
          <w:rStyle w:val="FontStyle35"/>
        </w:rPr>
        <w:t xml:space="preserve">(распоряжениями) </w:t>
      </w:r>
      <w:r w:rsidR="006154FB" w:rsidRPr="00E52306">
        <w:rPr>
          <w:rFonts w:eastAsia="Times New Roman"/>
          <w:sz w:val="26"/>
          <w:szCs w:val="26"/>
        </w:rPr>
        <w:t xml:space="preserve"> Управления ФНС России по Свердловской области, приказами инспекции, поручениями руководства Инспекции, </w:t>
      </w:r>
      <w:r w:rsidR="006154FB" w:rsidRPr="00E52306">
        <w:rPr>
          <w:rFonts w:eastAsia="Calibri"/>
          <w:sz w:val="26"/>
          <w:szCs w:val="26"/>
          <w:lang w:eastAsia="en-US"/>
        </w:rPr>
        <w:t xml:space="preserve"> иными нормативными правовыми актами</w:t>
      </w:r>
      <w:r w:rsidRPr="00E52306">
        <w:rPr>
          <w:rStyle w:val="FontStyle35"/>
        </w:rPr>
        <w:t>.</w:t>
      </w:r>
    </w:p>
    <w:p w:rsidR="00E04AB2" w:rsidRPr="005378A0" w:rsidRDefault="007232B2" w:rsidP="001C5536">
      <w:pPr>
        <w:tabs>
          <w:tab w:val="left" w:pos="426"/>
        </w:tabs>
        <w:jc w:val="both"/>
        <w:rPr>
          <w:rFonts w:eastAsia="Calibri"/>
          <w:sz w:val="26"/>
          <w:szCs w:val="26"/>
          <w:lang w:eastAsia="en-US"/>
        </w:rPr>
      </w:pPr>
      <w:r w:rsidRPr="00E52306">
        <w:rPr>
          <w:rStyle w:val="FontStyle35"/>
        </w:rPr>
        <w:t>11.</w:t>
      </w:r>
      <w:r w:rsidRPr="00E52306">
        <w:rPr>
          <w:rStyle w:val="FontStyle35"/>
        </w:rPr>
        <w:tab/>
      </w:r>
      <w:r w:rsidR="00DB2DEB" w:rsidRPr="00E52306">
        <w:rPr>
          <w:rStyle w:val="FontStyle35"/>
        </w:rPr>
        <w:t xml:space="preserve"> </w:t>
      </w:r>
      <w:r w:rsidR="006B15C3">
        <w:rPr>
          <w:rStyle w:val="FontStyle35"/>
        </w:rPr>
        <w:t>Старший</w:t>
      </w:r>
      <w:r w:rsidR="00B57F9A">
        <w:rPr>
          <w:rStyle w:val="FontStyle35"/>
        </w:rPr>
        <w:t xml:space="preserve"> государственный налоговый инспектор </w:t>
      </w:r>
      <w:r w:rsidR="00324DE4" w:rsidRPr="00E52306">
        <w:rPr>
          <w:rStyle w:val="FontStyle35"/>
        </w:rPr>
        <w:t xml:space="preserve"> отдела камеральных проверок №</w:t>
      </w:r>
      <w:r w:rsidR="00200969">
        <w:rPr>
          <w:rStyle w:val="FontStyle35"/>
        </w:rPr>
        <w:t xml:space="preserve"> </w:t>
      </w:r>
      <w:r w:rsidR="006B15C3">
        <w:rPr>
          <w:rStyle w:val="FontStyle35"/>
        </w:rPr>
        <w:t xml:space="preserve">2 </w:t>
      </w:r>
      <w:r w:rsidR="00E776ED" w:rsidRPr="00E52306">
        <w:rPr>
          <w:rStyle w:val="FontStyle35"/>
        </w:rPr>
        <w:t xml:space="preserve">за неисполнение или ненадлежащее исполнение должностных обязанностей может быть </w:t>
      </w:r>
      <w:r w:rsidR="00E776ED" w:rsidRPr="008A3AB1">
        <w:rPr>
          <w:rStyle w:val="FontStyle35"/>
        </w:rPr>
        <w:t>привлечен к ответственности в соответствии с законодательством Российской Федерации.</w:t>
      </w:r>
      <w:r w:rsidR="00E04AB2" w:rsidRPr="008A3AB1">
        <w:rPr>
          <w:rFonts w:eastAsia="Calibri"/>
          <w:bCs/>
          <w:sz w:val="26"/>
          <w:szCs w:val="26"/>
          <w:lang w:eastAsia="en-US"/>
        </w:rPr>
        <w:t xml:space="preserve"> </w:t>
      </w:r>
    </w:p>
    <w:p w:rsidR="00E776ED" w:rsidRPr="00E52306" w:rsidRDefault="00E776ED" w:rsidP="00E776ED">
      <w:pPr>
        <w:rPr>
          <w:sz w:val="26"/>
          <w:szCs w:val="26"/>
        </w:rPr>
      </w:pPr>
    </w:p>
    <w:p w:rsidR="00E776ED" w:rsidRPr="00B732CA" w:rsidRDefault="00E776ED" w:rsidP="00B732CA">
      <w:pPr>
        <w:jc w:val="center"/>
        <w:rPr>
          <w:b/>
          <w:bCs/>
          <w:sz w:val="26"/>
          <w:szCs w:val="26"/>
        </w:rPr>
      </w:pPr>
      <w:r w:rsidRPr="00E52306">
        <w:rPr>
          <w:rStyle w:val="FontStyle27"/>
        </w:rPr>
        <w:t>IV. Перечень вопросов, по которым</w:t>
      </w:r>
      <w:r w:rsidRPr="00E52306">
        <w:rPr>
          <w:rStyle w:val="FontStyle35"/>
        </w:rPr>
        <w:tab/>
      </w:r>
      <w:r w:rsidR="00DB2DEB" w:rsidRPr="000D4BEF">
        <w:rPr>
          <w:rStyle w:val="FontStyle35"/>
          <w:b/>
        </w:rPr>
        <w:t xml:space="preserve"> </w:t>
      </w:r>
      <w:r w:rsidR="006B15C3">
        <w:rPr>
          <w:rStyle w:val="FontStyle35"/>
          <w:b/>
        </w:rPr>
        <w:t xml:space="preserve">старший </w:t>
      </w:r>
      <w:r w:rsidR="004E6D67">
        <w:rPr>
          <w:rStyle w:val="FontStyle35"/>
          <w:b/>
        </w:rPr>
        <w:t xml:space="preserve">государственный налоговый инспектор </w:t>
      </w:r>
      <w:r w:rsidR="00DB2DEB" w:rsidRPr="000D4BEF">
        <w:rPr>
          <w:rStyle w:val="FontStyle35"/>
          <w:b/>
        </w:rPr>
        <w:t xml:space="preserve"> отдела камеральных проверок №</w:t>
      </w:r>
      <w:r w:rsidR="006B15C3">
        <w:rPr>
          <w:rStyle w:val="FontStyle35"/>
          <w:b/>
        </w:rPr>
        <w:t xml:space="preserve"> 2 </w:t>
      </w:r>
      <w:r w:rsidR="006154FB" w:rsidRPr="000D4BEF">
        <w:rPr>
          <w:rStyle w:val="FontStyle35"/>
          <w:b/>
        </w:rPr>
        <w:tab/>
      </w:r>
      <w:r w:rsidRPr="000D4BEF">
        <w:rPr>
          <w:rStyle w:val="FontStyle35"/>
          <w:b/>
        </w:rPr>
        <w:t xml:space="preserve"> </w:t>
      </w:r>
      <w:r w:rsidRPr="000D4BEF">
        <w:rPr>
          <w:rStyle w:val="FontStyle27"/>
        </w:rPr>
        <w:t>вправе или обязан самостоятельно принимат</w:t>
      </w:r>
      <w:r w:rsidR="00B732CA">
        <w:rPr>
          <w:rStyle w:val="FontStyle27"/>
        </w:rPr>
        <w:t>ь управленческие и иные решения</w:t>
      </w:r>
    </w:p>
    <w:p w:rsidR="00B57F9A" w:rsidRDefault="00E776ED" w:rsidP="009811A0">
      <w:pPr>
        <w:jc w:val="both"/>
        <w:rPr>
          <w:sz w:val="26"/>
          <w:szCs w:val="26"/>
        </w:rPr>
      </w:pPr>
      <w:r w:rsidRPr="00E52306">
        <w:rPr>
          <w:rStyle w:val="FontStyle35"/>
        </w:rPr>
        <w:t>12.</w:t>
      </w:r>
      <w:r w:rsidRPr="00E52306">
        <w:rPr>
          <w:rStyle w:val="FontStyle35"/>
        </w:rPr>
        <w:tab/>
        <w:t>При  исполнении  служебных  обязанностей</w:t>
      </w:r>
      <w:r w:rsidR="00E52306" w:rsidRPr="00E52306">
        <w:rPr>
          <w:rStyle w:val="FontStyle35"/>
        </w:rPr>
        <w:t xml:space="preserve"> </w:t>
      </w:r>
      <w:r w:rsidR="006B15C3">
        <w:rPr>
          <w:rStyle w:val="FontStyle35"/>
        </w:rPr>
        <w:t>старший государственный налоговый инспектор</w:t>
      </w:r>
      <w:r w:rsidR="00A26581" w:rsidRPr="00E52306">
        <w:rPr>
          <w:rStyle w:val="FontStyle35"/>
        </w:rPr>
        <w:t xml:space="preserve"> отдела камеральных проверок  </w:t>
      </w:r>
      <w:r w:rsidR="006B15C3">
        <w:rPr>
          <w:rStyle w:val="FontStyle35"/>
        </w:rPr>
        <w:t>2</w:t>
      </w:r>
      <w:r w:rsidR="00A26581" w:rsidRPr="00E52306">
        <w:rPr>
          <w:rStyle w:val="FontStyle35"/>
        </w:rPr>
        <w:t xml:space="preserve"> </w:t>
      </w:r>
      <w:r w:rsidR="006154FB" w:rsidRPr="00E52306">
        <w:rPr>
          <w:rStyle w:val="FontStyle35"/>
        </w:rPr>
        <w:tab/>
      </w:r>
      <w:r w:rsidRPr="00E52306">
        <w:rPr>
          <w:rStyle w:val="FontStyle35"/>
        </w:rPr>
        <w:t xml:space="preserve">вправе самостоятельно </w:t>
      </w:r>
      <w:r w:rsidR="00BE2979" w:rsidRPr="00E52306">
        <w:rPr>
          <w:rStyle w:val="FontStyle35"/>
        </w:rPr>
        <w:t xml:space="preserve">принимать решения по вопросам: </w:t>
      </w:r>
      <w:r w:rsidR="009811A0" w:rsidRPr="00E52306">
        <w:rPr>
          <w:sz w:val="26"/>
          <w:szCs w:val="26"/>
        </w:rPr>
        <w:t xml:space="preserve">  </w:t>
      </w:r>
    </w:p>
    <w:p w:rsidR="001C5536" w:rsidRPr="00076C79" w:rsidRDefault="001C5536" w:rsidP="001C5536">
      <w:pPr>
        <w:jc w:val="both"/>
        <w:rPr>
          <w:sz w:val="26"/>
          <w:szCs w:val="26"/>
        </w:rPr>
      </w:pPr>
      <w:r>
        <w:rPr>
          <w:sz w:val="26"/>
          <w:szCs w:val="26"/>
        </w:rPr>
        <w:t xml:space="preserve">          информирования</w:t>
      </w:r>
      <w:r w:rsidRPr="00076C79">
        <w:rPr>
          <w:sz w:val="26"/>
          <w:szCs w:val="26"/>
        </w:rPr>
        <w:t xml:space="preserve"> вышестоящего руководителя для принятия им соответствующего решения;</w:t>
      </w:r>
    </w:p>
    <w:p w:rsidR="001C5536" w:rsidRPr="00076C79" w:rsidRDefault="001C5536" w:rsidP="001C5536">
      <w:pPr>
        <w:jc w:val="both"/>
        <w:rPr>
          <w:sz w:val="26"/>
          <w:szCs w:val="26"/>
        </w:rPr>
      </w:pPr>
      <w:r w:rsidRPr="00076C79">
        <w:rPr>
          <w:sz w:val="26"/>
          <w:szCs w:val="26"/>
        </w:rPr>
        <w:t xml:space="preserve">          организации работы отдела по установленным направлениям деятельности, направленной на реализацию задач и  функций, возложенных на Отдел;</w:t>
      </w:r>
    </w:p>
    <w:p w:rsidR="001C5536" w:rsidRPr="00076C79" w:rsidRDefault="001C5536" w:rsidP="001C5536">
      <w:pPr>
        <w:ind w:firstLine="708"/>
        <w:jc w:val="both"/>
        <w:rPr>
          <w:sz w:val="26"/>
          <w:szCs w:val="26"/>
        </w:rPr>
      </w:pPr>
      <w:r w:rsidRPr="00076C79">
        <w:rPr>
          <w:sz w:val="26"/>
          <w:szCs w:val="26"/>
        </w:rPr>
        <w:t>реализации законодательства Российской Федерации, положения о ФНС России, поручений ФНС России,  Управления;</w:t>
      </w:r>
    </w:p>
    <w:p w:rsidR="001C5536" w:rsidRPr="00076C79" w:rsidRDefault="001C5536" w:rsidP="001C5536">
      <w:pPr>
        <w:ind w:firstLine="708"/>
        <w:jc w:val="both"/>
        <w:rPr>
          <w:sz w:val="26"/>
          <w:szCs w:val="26"/>
        </w:rPr>
      </w:pPr>
      <w:r w:rsidRPr="00076C79">
        <w:rPr>
          <w:sz w:val="26"/>
          <w:szCs w:val="26"/>
        </w:rPr>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1C5536" w:rsidRPr="00076C79" w:rsidRDefault="001C5536" w:rsidP="001C5536">
      <w:pPr>
        <w:ind w:firstLine="708"/>
        <w:jc w:val="both"/>
        <w:rPr>
          <w:sz w:val="26"/>
          <w:szCs w:val="26"/>
        </w:rPr>
      </w:pPr>
      <w:r w:rsidRPr="00076C79">
        <w:rPr>
          <w:sz w:val="26"/>
          <w:szCs w:val="26"/>
        </w:rPr>
        <w:t xml:space="preserve">обеспечения порядка работы со служебной информацией, в том числе </w:t>
      </w:r>
      <w:r w:rsidRPr="00076C79">
        <w:rPr>
          <w:sz w:val="26"/>
          <w:szCs w:val="26"/>
        </w:rPr>
        <w:lastRenderedPageBreak/>
        <w:t>содержащей персональные данные налогоплательщиков;</w:t>
      </w:r>
    </w:p>
    <w:p w:rsidR="001C5536" w:rsidRPr="00076C79" w:rsidRDefault="001C5536" w:rsidP="001C5536">
      <w:pPr>
        <w:ind w:firstLine="708"/>
        <w:jc w:val="both"/>
        <w:rPr>
          <w:sz w:val="26"/>
          <w:szCs w:val="26"/>
        </w:rPr>
      </w:pPr>
      <w:r w:rsidRPr="00076C79">
        <w:rPr>
          <w:sz w:val="26"/>
          <w:szCs w:val="26"/>
        </w:rPr>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1C5536" w:rsidRPr="00076C79" w:rsidRDefault="001C5536" w:rsidP="001C5536">
      <w:pPr>
        <w:ind w:firstLine="708"/>
        <w:jc w:val="both"/>
        <w:rPr>
          <w:sz w:val="26"/>
          <w:szCs w:val="26"/>
        </w:rPr>
      </w:pPr>
      <w:r w:rsidRPr="00076C79">
        <w:rPr>
          <w:sz w:val="26"/>
          <w:szCs w:val="26"/>
        </w:rPr>
        <w:t>осуществления проверки документов;</w:t>
      </w:r>
    </w:p>
    <w:p w:rsidR="001C5536" w:rsidRPr="00076C79" w:rsidRDefault="001C5536" w:rsidP="001C5536">
      <w:pPr>
        <w:ind w:firstLine="708"/>
        <w:jc w:val="both"/>
        <w:rPr>
          <w:sz w:val="26"/>
          <w:szCs w:val="26"/>
        </w:rPr>
      </w:pPr>
      <w:r w:rsidRPr="00076C79">
        <w:rPr>
          <w:sz w:val="26"/>
          <w:szCs w:val="26"/>
        </w:rPr>
        <w:t>проведение камеральных проверок в порядке, установленном Налоговым Кодексом;</w:t>
      </w:r>
    </w:p>
    <w:p w:rsidR="001C5536" w:rsidRPr="00076C79" w:rsidRDefault="001C5536" w:rsidP="001C5536">
      <w:pPr>
        <w:ind w:firstLine="708"/>
        <w:jc w:val="both"/>
        <w:rPr>
          <w:sz w:val="26"/>
          <w:szCs w:val="26"/>
        </w:rPr>
      </w:pPr>
      <w:r w:rsidRPr="00076C79">
        <w:rPr>
          <w:sz w:val="26"/>
          <w:szCs w:val="26"/>
        </w:rPr>
        <w:t>истребования от налогоплательщика документов, служащих основанием для исчисления и уплаты налогов, а также пояснения и документы, подтверждающие правильность начисления и св</w:t>
      </w:r>
      <w:r>
        <w:rPr>
          <w:sz w:val="26"/>
          <w:szCs w:val="26"/>
        </w:rPr>
        <w:t>оевременность уплаты налогов;</w:t>
      </w:r>
    </w:p>
    <w:p w:rsidR="001C5536" w:rsidRPr="00076C79" w:rsidRDefault="001C5536" w:rsidP="001C5536">
      <w:pPr>
        <w:ind w:firstLine="708"/>
        <w:jc w:val="both"/>
        <w:rPr>
          <w:sz w:val="26"/>
          <w:szCs w:val="26"/>
        </w:rPr>
      </w:pPr>
      <w:r w:rsidRPr="00076C79">
        <w:rPr>
          <w:sz w:val="26"/>
          <w:szCs w:val="26"/>
        </w:rPr>
        <w:t>осуществление вызова на основании письменного уведомления в налоговые органы налогоплательщиков и иных лиц для дачи пояснений;</w:t>
      </w:r>
    </w:p>
    <w:p w:rsidR="001C5536" w:rsidRPr="00076C79" w:rsidRDefault="001C5536" w:rsidP="001C5536">
      <w:pPr>
        <w:ind w:firstLine="708"/>
        <w:jc w:val="both"/>
        <w:rPr>
          <w:sz w:val="26"/>
          <w:szCs w:val="26"/>
        </w:rPr>
      </w:pPr>
      <w:r w:rsidRPr="00076C79">
        <w:rPr>
          <w:sz w:val="26"/>
          <w:szCs w:val="26"/>
        </w:rPr>
        <w:t>истребования от налогоплательщиков устранения выявленных нарушений законодательства о налогах и сборах;</w:t>
      </w:r>
    </w:p>
    <w:p w:rsidR="001C5536" w:rsidRPr="00076C79" w:rsidRDefault="001C5536" w:rsidP="001C5536">
      <w:pPr>
        <w:ind w:firstLine="708"/>
        <w:jc w:val="both"/>
        <w:rPr>
          <w:sz w:val="26"/>
          <w:szCs w:val="26"/>
        </w:rPr>
      </w:pPr>
      <w:r w:rsidRPr="00076C79">
        <w:rPr>
          <w:sz w:val="26"/>
          <w:szCs w:val="26"/>
        </w:rPr>
        <w:t>истребования от руководства инспекции создания надлежащих условий труда;</w:t>
      </w:r>
    </w:p>
    <w:p w:rsidR="001C5536" w:rsidRPr="00076C79" w:rsidRDefault="001C5536" w:rsidP="001C5536">
      <w:pPr>
        <w:jc w:val="both"/>
        <w:rPr>
          <w:sz w:val="26"/>
          <w:szCs w:val="26"/>
        </w:rPr>
      </w:pPr>
      <w:r w:rsidRPr="00076C79">
        <w:rPr>
          <w:sz w:val="26"/>
          <w:szCs w:val="26"/>
        </w:rPr>
        <w:t>на профессиональную подготовку и повышение квалификации в порядке, установленном Федеральным Законом;</w:t>
      </w:r>
    </w:p>
    <w:p w:rsidR="001C5536" w:rsidRDefault="001C5536" w:rsidP="001C5536">
      <w:pPr>
        <w:ind w:firstLine="708"/>
        <w:jc w:val="both"/>
        <w:rPr>
          <w:sz w:val="26"/>
          <w:szCs w:val="26"/>
        </w:rPr>
      </w:pPr>
      <w:r w:rsidRPr="00076C79">
        <w:rPr>
          <w:sz w:val="26"/>
          <w:szCs w:val="26"/>
        </w:rPr>
        <w:t>вступления в служебные взаимоотношения в пределах своих полномочий с должностными лицами других отделов для выполнения заданий вышестоящих инспекций</w:t>
      </w:r>
      <w:r>
        <w:rPr>
          <w:sz w:val="26"/>
          <w:szCs w:val="26"/>
        </w:rPr>
        <w:t>;</w:t>
      </w:r>
    </w:p>
    <w:p w:rsidR="001C5536" w:rsidRDefault="001C5536" w:rsidP="001C5536">
      <w:pPr>
        <w:ind w:firstLine="708"/>
        <w:jc w:val="both"/>
        <w:rPr>
          <w:sz w:val="26"/>
          <w:szCs w:val="26"/>
        </w:rPr>
      </w:pPr>
      <w:r w:rsidRPr="00076C79">
        <w:rPr>
          <w:sz w:val="26"/>
          <w:szCs w:val="26"/>
        </w:rPr>
        <w:t xml:space="preserve"> </w:t>
      </w:r>
      <w:r>
        <w:rPr>
          <w:sz w:val="26"/>
          <w:szCs w:val="26"/>
        </w:rPr>
        <w:t>ознакомление</w:t>
      </w:r>
      <w:r w:rsidRPr="00076C79">
        <w:rPr>
          <w:sz w:val="26"/>
          <w:szCs w:val="26"/>
        </w:rPr>
        <w:t xml:space="preserve"> с соответствующими документами и материалами, находя</w:t>
      </w:r>
      <w:r>
        <w:rPr>
          <w:sz w:val="26"/>
          <w:szCs w:val="26"/>
        </w:rPr>
        <w:t>щимися на исполнении и хранении;</w:t>
      </w:r>
    </w:p>
    <w:p w:rsidR="001C5536" w:rsidRPr="00076C79" w:rsidRDefault="001C5536" w:rsidP="001C5536">
      <w:pPr>
        <w:ind w:firstLine="708"/>
        <w:jc w:val="both"/>
        <w:rPr>
          <w:sz w:val="26"/>
          <w:szCs w:val="26"/>
        </w:rPr>
      </w:pPr>
      <w:r>
        <w:rPr>
          <w:sz w:val="26"/>
          <w:szCs w:val="26"/>
        </w:rPr>
        <w:t xml:space="preserve"> работу</w:t>
      </w:r>
      <w:r w:rsidRPr="00076C79">
        <w:rPr>
          <w:sz w:val="26"/>
          <w:szCs w:val="26"/>
        </w:rPr>
        <w:t xml:space="preserve"> с документами, имеющими гри</w:t>
      </w:r>
      <w:r>
        <w:rPr>
          <w:sz w:val="26"/>
          <w:szCs w:val="26"/>
        </w:rPr>
        <w:t>ф «для служебного пользования»</w:t>
      </w:r>
      <w:r w:rsidRPr="00076C79">
        <w:rPr>
          <w:sz w:val="26"/>
          <w:szCs w:val="26"/>
        </w:rPr>
        <w:t xml:space="preserve">, </w:t>
      </w:r>
      <w:proofErr w:type="gramStart"/>
      <w:r w:rsidRPr="00076C79">
        <w:rPr>
          <w:sz w:val="26"/>
          <w:szCs w:val="26"/>
        </w:rPr>
        <w:t>предусмотренным</w:t>
      </w:r>
      <w:proofErr w:type="gramEnd"/>
      <w:r w:rsidRPr="00076C79">
        <w:rPr>
          <w:sz w:val="26"/>
          <w:szCs w:val="26"/>
        </w:rPr>
        <w:t xml:space="preserve"> положениями об  Инспекции и  Отделе нормативными актами.</w:t>
      </w:r>
    </w:p>
    <w:p w:rsidR="000631FE" w:rsidRPr="000631FE" w:rsidRDefault="00E776ED" w:rsidP="000631FE">
      <w:pPr>
        <w:tabs>
          <w:tab w:val="left" w:pos="426"/>
        </w:tabs>
        <w:jc w:val="both"/>
        <w:rPr>
          <w:rStyle w:val="FontStyle35"/>
        </w:rPr>
      </w:pPr>
      <w:r w:rsidRPr="00E52306">
        <w:rPr>
          <w:rStyle w:val="FontStyle35"/>
        </w:rPr>
        <w:t>13</w:t>
      </w:r>
      <w:proofErr w:type="gramStart"/>
      <w:r w:rsidR="000631FE" w:rsidRPr="000631FE">
        <w:t xml:space="preserve"> </w:t>
      </w:r>
      <w:r w:rsidR="000631FE" w:rsidRPr="000631FE">
        <w:rPr>
          <w:rStyle w:val="FontStyle35"/>
        </w:rPr>
        <w:t>П</w:t>
      </w:r>
      <w:proofErr w:type="gramEnd"/>
      <w:r w:rsidR="000631FE" w:rsidRPr="000631FE">
        <w:rPr>
          <w:rStyle w:val="FontStyle35"/>
        </w:rPr>
        <w:t xml:space="preserve">ри  исполнении  служебных  обязанностей </w:t>
      </w:r>
      <w:r w:rsidR="000631FE">
        <w:rPr>
          <w:rStyle w:val="FontStyle35"/>
        </w:rPr>
        <w:t xml:space="preserve">старший </w:t>
      </w:r>
      <w:r w:rsidR="000631FE" w:rsidRPr="000631FE">
        <w:rPr>
          <w:rStyle w:val="FontStyle35"/>
        </w:rPr>
        <w:t xml:space="preserve">государственный налоговый инспектор отдела камеральных проверок №2 обязан самостоятельно принимать решения по вопросам: </w:t>
      </w:r>
    </w:p>
    <w:p w:rsidR="000631FE" w:rsidRPr="000631FE" w:rsidRDefault="000631FE" w:rsidP="000631FE">
      <w:pPr>
        <w:tabs>
          <w:tab w:val="left" w:pos="426"/>
        </w:tabs>
        <w:ind w:firstLine="567"/>
        <w:jc w:val="both"/>
        <w:rPr>
          <w:rStyle w:val="FontStyle35"/>
        </w:rPr>
      </w:pPr>
      <w:r w:rsidRPr="000631FE">
        <w:rPr>
          <w:rStyle w:val="FontStyle35"/>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4D6E7D" w:rsidRDefault="000631FE" w:rsidP="000631FE">
      <w:pPr>
        <w:tabs>
          <w:tab w:val="left" w:pos="426"/>
        </w:tabs>
        <w:jc w:val="both"/>
        <w:rPr>
          <w:rStyle w:val="FontStyle35"/>
        </w:rPr>
      </w:pPr>
      <w:r w:rsidRPr="000631FE">
        <w:rPr>
          <w:rStyle w:val="FontStyle35"/>
        </w:rPr>
        <w:t xml:space="preserve">         по иным вопросам, предусмотренным положением об Инспекции, положением об Отделе, иными нормативными актами.</w:t>
      </w:r>
    </w:p>
    <w:p w:rsidR="000631FE" w:rsidRPr="005C6BBC" w:rsidRDefault="000631FE" w:rsidP="000631FE">
      <w:pPr>
        <w:tabs>
          <w:tab w:val="left" w:pos="426"/>
        </w:tabs>
        <w:jc w:val="both"/>
      </w:pPr>
    </w:p>
    <w:p w:rsidR="00E776ED" w:rsidRPr="00E52306" w:rsidRDefault="00E776ED" w:rsidP="006154FB">
      <w:pPr>
        <w:jc w:val="center"/>
        <w:rPr>
          <w:rStyle w:val="FontStyle27"/>
        </w:rPr>
      </w:pPr>
      <w:r w:rsidRPr="00E52306">
        <w:rPr>
          <w:rStyle w:val="FontStyle27"/>
        </w:rPr>
        <w:t>V. Перечень вопросов, по которым</w:t>
      </w:r>
      <w:r w:rsidR="00DB2DEB" w:rsidRPr="00E52306">
        <w:rPr>
          <w:rStyle w:val="FontStyle27"/>
        </w:rPr>
        <w:t xml:space="preserve"> </w:t>
      </w:r>
      <w:r w:rsidR="006B15C3">
        <w:rPr>
          <w:rStyle w:val="FontStyle27"/>
        </w:rPr>
        <w:t>старший</w:t>
      </w:r>
      <w:r w:rsidR="00B57F9A">
        <w:rPr>
          <w:rStyle w:val="FontStyle27"/>
        </w:rPr>
        <w:t xml:space="preserve"> государственный налоговый инспектор </w:t>
      </w:r>
      <w:r w:rsidR="00BE2979" w:rsidRPr="000D4BEF">
        <w:rPr>
          <w:rStyle w:val="FontStyle35"/>
          <w:b/>
        </w:rPr>
        <w:t xml:space="preserve"> отдела камеральных проверок №</w:t>
      </w:r>
      <w:r w:rsidR="006B15C3">
        <w:rPr>
          <w:rStyle w:val="FontStyle35"/>
          <w:b/>
        </w:rPr>
        <w:t xml:space="preserve"> 2 </w:t>
      </w:r>
      <w:r w:rsidR="006154FB" w:rsidRPr="004D6E7D">
        <w:rPr>
          <w:rStyle w:val="FontStyle35"/>
          <w:b/>
        </w:rPr>
        <w:t xml:space="preserve"> </w:t>
      </w:r>
      <w:r w:rsidRPr="000D4BEF">
        <w:rPr>
          <w:rStyle w:val="FontStyle27"/>
        </w:rPr>
        <w:t>вправе или обязан участвовать при подготовке проектов нормативных правовых актов и (или) проектов управленческих и иных решений</w:t>
      </w:r>
    </w:p>
    <w:p w:rsidR="00E776ED" w:rsidRPr="00E52306" w:rsidRDefault="00E776ED" w:rsidP="00E776ED">
      <w:pPr>
        <w:rPr>
          <w:sz w:val="26"/>
          <w:szCs w:val="26"/>
        </w:rPr>
      </w:pPr>
    </w:p>
    <w:p w:rsidR="009F03C9" w:rsidRDefault="009F03C9" w:rsidP="009F03C9">
      <w:pPr>
        <w:tabs>
          <w:tab w:val="left" w:pos="426"/>
        </w:tabs>
        <w:jc w:val="both"/>
        <w:rPr>
          <w:rStyle w:val="FontStyle35"/>
        </w:rPr>
      </w:pPr>
      <w:r w:rsidRPr="00B2257D">
        <w:rPr>
          <w:rStyle w:val="FontStyle35"/>
        </w:rPr>
        <w:t>14.</w:t>
      </w:r>
      <w:r>
        <w:rPr>
          <w:rStyle w:val="FontStyle35"/>
        </w:rPr>
        <w:t xml:space="preserve">  </w:t>
      </w:r>
      <w:r>
        <w:rPr>
          <w:rStyle w:val="FontStyle35"/>
        </w:rPr>
        <w:tab/>
      </w:r>
      <w:r w:rsidR="006B15C3">
        <w:rPr>
          <w:rStyle w:val="FontStyle35"/>
        </w:rPr>
        <w:t>Старший</w:t>
      </w:r>
      <w:r w:rsidRPr="00C15770">
        <w:rPr>
          <w:rStyle w:val="FontStyle35"/>
        </w:rPr>
        <w:t xml:space="preserve"> государственный налоговый инспектор</w:t>
      </w:r>
      <w:r w:rsidRPr="006154FB">
        <w:rPr>
          <w:rStyle w:val="FontStyle35"/>
          <w:color w:val="FF0000"/>
        </w:rPr>
        <w:t xml:space="preserve"> </w:t>
      </w:r>
      <w:r w:rsidRPr="00C15770">
        <w:rPr>
          <w:rStyle w:val="FontStyle35"/>
        </w:rPr>
        <w:t>отдела камеральных проверок №</w:t>
      </w:r>
      <w:r>
        <w:rPr>
          <w:rStyle w:val="FontStyle35"/>
        </w:rPr>
        <w:t xml:space="preserve"> </w:t>
      </w:r>
      <w:r w:rsidR="006B15C3">
        <w:rPr>
          <w:rStyle w:val="FontStyle35"/>
        </w:rPr>
        <w:t>2</w:t>
      </w:r>
      <w:r>
        <w:rPr>
          <w:rStyle w:val="FontStyle35"/>
          <w:color w:val="FF0000"/>
        </w:rPr>
        <w:t xml:space="preserve"> </w:t>
      </w:r>
      <w:r w:rsidRPr="00B2257D">
        <w:rPr>
          <w:rStyle w:val="FontStyle35"/>
        </w:rPr>
        <w:t>в</w:t>
      </w:r>
      <w:r>
        <w:rPr>
          <w:rStyle w:val="FontStyle35"/>
        </w:rPr>
        <w:t xml:space="preserve"> </w:t>
      </w:r>
      <w:r w:rsidRPr="00B2257D">
        <w:rPr>
          <w:rStyle w:val="FontStyle35"/>
        </w:rPr>
        <w:t xml:space="preserve">соответствии со своей компетенцией вправе участвовать в подготовке (обсуждении) следующих проектов: </w:t>
      </w:r>
    </w:p>
    <w:p w:rsidR="009F03C9" w:rsidRPr="00C15770" w:rsidRDefault="001C5536" w:rsidP="009F03C9">
      <w:pPr>
        <w:tabs>
          <w:tab w:val="left" w:pos="426"/>
        </w:tabs>
        <w:jc w:val="both"/>
        <w:rPr>
          <w:rStyle w:val="FontStyle35"/>
        </w:rPr>
      </w:pPr>
      <w:r>
        <w:rPr>
          <w:rStyle w:val="FontStyle35"/>
        </w:rPr>
        <w:t xml:space="preserve">         </w:t>
      </w:r>
      <w:r w:rsidR="009F03C9" w:rsidRPr="00C15770">
        <w:rPr>
          <w:rStyle w:val="FontStyle35"/>
        </w:rPr>
        <w:t>служебных и докладных записок, приказов, распоряжений в части применения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9F03C9" w:rsidRDefault="009F03C9" w:rsidP="009F03C9">
      <w:pPr>
        <w:tabs>
          <w:tab w:val="left" w:pos="426"/>
        </w:tabs>
        <w:jc w:val="both"/>
        <w:rPr>
          <w:rStyle w:val="FontStyle35"/>
        </w:rPr>
      </w:pPr>
      <w:r w:rsidRPr="00C15770">
        <w:rPr>
          <w:rStyle w:val="FontStyle35"/>
        </w:rPr>
        <w:t xml:space="preserve">         иных актов по поручению непосредственного начальника и начальника инспекции.</w:t>
      </w:r>
    </w:p>
    <w:p w:rsidR="00E1352B" w:rsidRPr="00E52306" w:rsidRDefault="00E1352B" w:rsidP="00E1352B">
      <w:pPr>
        <w:widowControl/>
        <w:autoSpaceDE/>
        <w:autoSpaceDN/>
        <w:adjustRightInd/>
        <w:jc w:val="both"/>
        <w:rPr>
          <w:rFonts w:eastAsia="Times New Roman"/>
          <w:sz w:val="26"/>
          <w:szCs w:val="26"/>
        </w:rPr>
      </w:pPr>
      <w:r w:rsidRPr="00E52306">
        <w:rPr>
          <w:rFonts w:eastAsia="Times New Roman"/>
          <w:sz w:val="26"/>
          <w:szCs w:val="26"/>
        </w:rPr>
        <w:lastRenderedPageBreak/>
        <w:t xml:space="preserve">15. </w:t>
      </w:r>
      <w:r w:rsidR="006B15C3">
        <w:rPr>
          <w:rStyle w:val="FontStyle35"/>
        </w:rPr>
        <w:t>Старший</w:t>
      </w:r>
      <w:r w:rsidR="008953BA" w:rsidRPr="00C15770">
        <w:rPr>
          <w:rStyle w:val="FontStyle35"/>
        </w:rPr>
        <w:t xml:space="preserve"> государственный налоговый инспектор</w:t>
      </w:r>
      <w:r w:rsidRPr="00E52306">
        <w:rPr>
          <w:rFonts w:eastAsia="Times New Roman"/>
          <w:sz w:val="26"/>
          <w:szCs w:val="26"/>
        </w:rPr>
        <w:t xml:space="preserve"> отдела в соответствии со своей компетенцией обязан участвовать в подготовке (обсуждении) следующих проектов:</w:t>
      </w:r>
    </w:p>
    <w:p w:rsidR="00E1352B" w:rsidRPr="00E52306" w:rsidRDefault="00E1352B" w:rsidP="00E1352B">
      <w:pPr>
        <w:ind w:firstLine="540"/>
        <w:jc w:val="both"/>
        <w:rPr>
          <w:rFonts w:eastAsia="Times New Roman"/>
          <w:sz w:val="26"/>
          <w:szCs w:val="26"/>
        </w:rPr>
      </w:pPr>
      <w:r w:rsidRPr="00E52306">
        <w:rPr>
          <w:rFonts w:eastAsia="Times New Roman"/>
          <w:sz w:val="26"/>
          <w:szCs w:val="26"/>
        </w:rPr>
        <w:t>положений об инспекции и отделе;</w:t>
      </w:r>
    </w:p>
    <w:p w:rsidR="00E1352B" w:rsidRPr="00E52306" w:rsidRDefault="00E1352B" w:rsidP="00E1352B">
      <w:pPr>
        <w:ind w:firstLine="540"/>
        <w:jc w:val="both"/>
        <w:rPr>
          <w:rFonts w:eastAsia="Times New Roman"/>
          <w:sz w:val="26"/>
          <w:szCs w:val="26"/>
        </w:rPr>
      </w:pPr>
      <w:r w:rsidRPr="00E52306">
        <w:rPr>
          <w:rFonts w:eastAsia="Times New Roman"/>
          <w:sz w:val="26"/>
          <w:szCs w:val="26"/>
        </w:rPr>
        <w:t>графика отпусков гражданских служащих отдела;</w:t>
      </w:r>
    </w:p>
    <w:p w:rsidR="000D4BEF" w:rsidRDefault="00E1352B" w:rsidP="00BB570C">
      <w:pPr>
        <w:ind w:firstLine="540"/>
        <w:jc w:val="both"/>
        <w:rPr>
          <w:rFonts w:eastAsia="Times New Roman"/>
          <w:sz w:val="26"/>
          <w:szCs w:val="26"/>
        </w:rPr>
      </w:pPr>
      <w:r w:rsidRPr="00E52306">
        <w:rPr>
          <w:rFonts w:eastAsia="Times New Roman"/>
          <w:sz w:val="26"/>
          <w:szCs w:val="26"/>
        </w:rPr>
        <w:t xml:space="preserve">иных актов по </w:t>
      </w:r>
      <w:r w:rsidR="006E24A3">
        <w:rPr>
          <w:rFonts w:eastAsia="Times New Roman"/>
          <w:sz w:val="26"/>
          <w:szCs w:val="26"/>
        </w:rPr>
        <w:t>поручению руководства инспекции;</w:t>
      </w:r>
    </w:p>
    <w:p w:rsidR="000D4BEF" w:rsidRDefault="000D4BEF" w:rsidP="00987941">
      <w:pPr>
        <w:tabs>
          <w:tab w:val="left" w:pos="426"/>
        </w:tabs>
        <w:rPr>
          <w:rStyle w:val="FontStyle27"/>
        </w:rPr>
      </w:pPr>
    </w:p>
    <w:p w:rsidR="00E776ED" w:rsidRPr="00E52306" w:rsidRDefault="00E776ED" w:rsidP="00A61045">
      <w:pPr>
        <w:tabs>
          <w:tab w:val="left" w:pos="426"/>
        </w:tabs>
        <w:jc w:val="center"/>
        <w:rPr>
          <w:rStyle w:val="FontStyle27"/>
        </w:rPr>
      </w:pPr>
      <w:r w:rsidRPr="00E52306">
        <w:rPr>
          <w:rStyle w:val="FontStyle27"/>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E52306" w:rsidRDefault="00E776ED" w:rsidP="00A61045">
      <w:pPr>
        <w:tabs>
          <w:tab w:val="left" w:pos="426"/>
        </w:tabs>
        <w:jc w:val="both"/>
        <w:rPr>
          <w:rStyle w:val="FontStyle35"/>
        </w:rPr>
      </w:pPr>
      <w:r w:rsidRPr="00E52306">
        <w:rPr>
          <w:rStyle w:val="FontStyle35"/>
        </w:rPr>
        <w:t>16. В соответствии со своими должностными обязанностями</w:t>
      </w:r>
      <w:r w:rsidR="009228CE" w:rsidRPr="00E52306">
        <w:rPr>
          <w:rStyle w:val="FontStyle35"/>
        </w:rPr>
        <w:t xml:space="preserve"> </w:t>
      </w:r>
      <w:r w:rsidR="006941C9" w:rsidRPr="00E52306">
        <w:rPr>
          <w:rStyle w:val="FontStyle35"/>
        </w:rPr>
        <w:t xml:space="preserve"> </w:t>
      </w:r>
      <w:r w:rsidR="001C5536">
        <w:rPr>
          <w:rStyle w:val="FontStyle35"/>
        </w:rPr>
        <w:t>с</w:t>
      </w:r>
      <w:r w:rsidR="006B15C3">
        <w:rPr>
          <w:rStyle w:val="FontStyle35"/>
        </w:rPr>
        <w:t>тарший</w:t>
      </w:r>
      <w:r w:rsidR="008953BA" w:rsidRPr="00C15770">
        <w:rPr>
          <w:rStyle w:val="FontStyle35"/>
        </w:rPr>
        <w:t xml:space="preserve"> государственный налоговый инспектор</w:t>
      </w:r>
      <w:r w:rsidR="008953BA" w:rsidRPr="00E52306">
        <w:rPr>
          <w:rStyle w:val="FontStyle35"/>
        </w:rPr>
        <w:t xml:space="preserve"> </w:t>
      </w:r>
      <w:r w:rsidR="00B41DE9" w:rsidRPr="00E52306">
        <w:rPr>
          <w:rStyle w:val="FontStyle35"/>
        </w:rPr>
        <w:t>отдела камеральных проверок №</w:t>
      </w:r>
      <w:r w:rsidR="006B15C3">
        <w:rPr>
          <w:rStyle w:val="FontStyle35"/>
        </w:rPr>
        <w:t xml:space="preserve"> 2</w:t>
      </w:r>
      <w:r w:rsidRPr="00E52306">
        <w:rPr>
          <w:rStyle w:val="FontStyle35"/>
        </w:rPr>
        <w:t xml:space="preserve"> принимает решения в сроки, установленные законодательными и иными нормативными правовыми актами Российской Федерации.</w:t>
      </w:r>
    </w:p>
    <w:p w:rsidR="00E776ED" w:rsidRPr="00E52306" w:rsidRDefault="00E776ED" w:rsidP="00A61045">
      <w:pPr>
        <w:jc w:val="both"/>
        <w:rPr>
          <w:sz w:val="26"/>
          <w:szCs w:val="26"/>
        </w:rPr>
      </w:pPr>
    </w:p>
    <w:p w:rsidR="00E776ED" w:rsidRPr="00B732CA" w:rsidRDefault="00E776ED" w:rsidP="00B732CA">
      <w:pPr>
        <w:jc w:val="center"/>
        <w:rPr>
          <w:b/>
          <w:bCs/>
          <w:sz w:val="26"/>
          <w:szCs w:val="26"/>
        </w:rPr>
      </w:pPr>
      <w:r w:rsidRPr="00E52306">
        <w:rPr>
          <w:rStyle w:val="FontStyle27"/>
        </w:rPr>
        <w:t>VII. По</w:t>
      </w:r>
      <w:r w:rsidR="00B732CA">
        <w:rPr>
          <w:rStyle w:val="FontStyle27"/>
        </w:rPr>
        <w:t>рядок служебного взаимодействия</w:t>
      </w:r>
    </w:p>
    <w:p w:rsidR="000631FE" w:rsidRDefault="00A61045" w:rsidP="000631FE">
      <w:pPr>
        <w:jc w:val="both"/>
        <w:rPr>
          <w:rStyle w:val="FontStyle35"/>
        </w:rPr>
      </w:pPr>
      <w:r w:rsidRPr="00E52306">
        <w:rPr>
          <w:rStyle w:val="FontStyle35"/>
        </w:rPr>
        <w:t xml:space="preserve">17. </w:t>
      </w:r>
      <w:proofErr w:type="gramStart"/>
      <w:r w:rsidR="000631FE" w:rsidRPr="000631FE">
        <w:rPr>
          <w:rStyle w:val="FontStyle35"/>
        </w:rPr>
        <w:t xml:space="preserve">Взаимодействие </w:t>
      </w:r>
      <w:r w:rsidR="000631FE">
        <w:rPr>
          <w:rStyle w:val="FontStyle35"/>
        </w:rPr>
        <w:t xml:space="preserve">старшего </w:t>
      </w:r>
      <w:r w:rsidR="000631FE" w:rsidRPr="000631FE">
        <w:rPr>
          <w:rStyle w:val="FontStyle35"/>
        </w:rPr>
        <w:t>государственного налогового инспектора  отдела камеральных проверок № 2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w:t>
      </w:r>
      <w:proofErr w:type="gramEnd"/>
      <w:r w:rsidR="000631FE" w:rsidRPr="000631FE">
        <w:rPr>
          <w:rStyle w:val="FontStyle35"/>
        </w:rPr>
        <w:t xml:space="preserve"> </w:t>
      </w:r>
      <w:proofErr w:type="gramStart"/>
      <w:r w:rsidR="000631FE" w:rsidRPr="000631FE">
        <w:rPr>
          <w:rStyle w:val="FontStyle35"/>
        </w:rPr>
        <w:t xml:space="preserve">Федерации, 2002, № 33, ст. 3196; 2009, №29, ст. 3658), и требований  к служебному поведению, установленных статьей </w:t>
      </w:r>
      <w:r w:rsidR="000631FE">
        <w:rPr>
          <w:rStyle w:val="FontStyle35"/>
        </w:rPr>
        <w:t xml:space="preserve"> </w:t>
      </w:r>
      <w:proofErr w:type="gramEnd"/>
    </w:p>
    <w:p w:rsidR="00320158" w:rsidRPr="00BF1312" w:rsidRDefault="000631FE" w:rsidP="00320158">
      <w:pPr>
        <w:jc w:val="both"/>
        <w:rPr>
          <w:rStyle w:val="FontStyle35"/>
        </w:rPr>
      </w:pPr>
      <w:r>
        <w:rPr>
          <w:rStyle w:val="FontStyle35"/>
        </w:rPr>
        <w:t>18</w:t>
      </w:r>
      <w:r w:rsidRPr="000631FE">
        <w:rPr>
          <w:rStyle w:val="FontStyle35"/>
        </w:rPr>
        <w:t xml:space="preserve">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w:t>
      </w:r>
      <w:r w:rsidR="00320158" w:rsidRPr="008A3AB1">
        <w:rPr>
          <w:rFonts w:eastAsia="Times New Roman"/>
          <w:sz w:val="26"/>
          <w:szCs w:val="26"/>
        </w:rPr>
        <w:t xml:space="preserve">Служебное взаимодействие </w:t>
      </w:r>
      <w:r w:rsidR="006B535B">
        <w:rPr>
          <w:rFonts w:eastAsia="Times New Roman"/>
          <w:sz w:val="26"/>
          <w:szCs w:val="26"/>
        </w:rPr>
        <w:t xml:space="preserve">старшего </w:t>
      </w:r>
      <w:r w:rsidR="00320158" w:rsidRPr="008A3AB1">
        <w:rPr>
          <w:rFonts w:eastAsia="Times New Roman"/>
          <w:sz w:val="26"/>
          <w:szCs w:val="26"/>
        </w:rPr>
        <w:t>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0631FE" w:rsidRPr="00E52306" w:rsidRDefault="000631FE" w:rsidP="000631FE">
      <w:pPr>
        <w:jc w:val="both"/>
        <w:rPr>
          <w:sz w:val="26"/>
          <w:szCs w:val="26"/>
        </w:rPr>
      </w:pPr>
    </w:p>
    <w:p w:rsidR="00E776ED" w:rsidRPr="00B732CA" w:rsidRDefault="00E776ED" w:rsidP="00B732CA">
      <w:pPr>
        <w:jc w:val="center"/>
        <w:rPr>
          <w:b/>
          <w:bCs/>
          <w:sz w:val="26"/>
          <w:szCs w:val="26"/>
        </w:rPr>
      </w:pPr>
      <w:r w:rsidRPr="00E52306">
        <w:rPr>
          <w:rStyle w:val="FontStyle27"/>
        </w:rPr>
        <w:t>VIII. Перечень государственных услуг, оказываемых гражданам и организациям в соответствии с административным регламент</w:t>
      </w:r>
      <w:r w:rsidR="00B732CA">
        <w:rPr>
          <w:rStyle w:val="FontStyle27"/>
        </w:rPr>
        <w:t>ом Федеральной налоговой службы</w:t>
      </w:r>
    </w:p>
    <w:p w:rsidR="009228CE" w:rsidRPr="00E52306" w:rsidRDefault="00E776ED" w:rsidP="009228CE">
      <w:pPr>
        <w:jc w:val="both"/>
        <w:rPr>
          <w:rFonts w:eastAsia="Calibri"/>
          <w:sz w:val="26"/>
          <w:szCs w:val="26"/>
          <w:lang w:eastAsia="en-US"/>
        </w:rPr>
      </w:pPr>
      <w:r w:rsidRPr="00E52306">
        <w:rPr>
          <w:rStyle w:val="FontStyle35"/>
        </w:rPr>
        <w:t>18.</w:t>
      </w:r>
      <w:r w:rsidR="00A61045" w:rsidRPr="00E52306">
        <w:rPr>
          <w:rStyle w:val="FontStyle35"/>
        </w:rPr>
        <w:tab/>
      </w:r>
      <w:r w:rsidR="009228CE" w:rsidRPr="00E52306">
        <w:rPr>
          <w:rFonts w:eastAsia="Calibri"/>
          <w:sz w:val="26"/>
          <w:szCs w:val="26"/>
          <w:lang w:eastAsia="en-US"/>
        </w:rPr>
        <w:t xml:space="preserve">В соответствии с замещаемой должностью и в пределах функциональной компетенции, </w:t>
      </w:r>
      <w:r w:rsidR="006941C9" w:rsidRPr="00E52306">
        <w:rPr>
          <w:rFonts w:eastAsia="Calibri"/>
          <w:sz w:val="26"/>
          <w:szCs w:val="26"/>
          <w:lang w:eastAsia="en-US"/>
        </w:rPr>
        <w:t xml:space="preserve"> </w:t>
      </w:r>
      <w:r w:rsidR="006B15C3">
        <w:rPr>
          <w:rFonts w:eastAsia="Calibri"/>
          <w:sz w:val="26"/>
          <w:szCs w:val="26"/>
          <w:lang w:eastAsia="en-US"/>
        </w:rPr>
        <w:t>старший</w:t>
      </w:r>
      <w:r w:rsidR="004E6D67">
        <w:rPr>
          <w:rFonts w:eastAsia="Calibri"/>
          <w:sz w:val="26"/>
          <w:szCs w:val="26"/>
          <w:lang w:eastAsia="en-US"/>
        </w:rPr>
        <w:t xml:space="preserve"> государственный налоговый инспектор </w:t>
      </w:r>
      <w:r w:rsidR="00B41DE9" w:rsidRPr="00E52306">
        <w:rPr>
          <w:rStyle w:val="FontStyle35"/>
        </w:rPr>
        <w:t xml:space="preserve"> отдела камеральных проверок №</w:t>
      </w:r>
      <w:r w:rsidR="006B15C3">
        <w:rPr>
          <w:rStyle w:val="FontStyle35"/>
        </w:rPr>
        <w:t>2</w:t>
      </w:r>
      <w:r w:rsidR="009228CE" w:rsidRPr="00E52306">
        <w:rPr>
          <w:rStyle w:val="FontStyle35"/>
        </w:rPr>
        <w:t xml:space="preserve">  </w:t>
      </w:r>
      <w:r w:rsidR="009228CE" w:rsidRPr="00E52306">
        <w:rPr>
          <w:rFonts w:eastAsia="Calibri"/>
          <w:sz w:val="26"/>
          <w:szCs w:val="26"/>
          <w:lang w:eastAsia="en-US"/>
        </w:rPr>
        <w:t>выполняет организационное обеспечение оказания следующих видов государственных услуг, осуществляемых инспекцией:</w:t>
      </w:r>
    </w:p>
    <w:p w:rsidR="007054EE" w:rsidRDefault="007054EE" w:rsidP="007054EE">
      <w:pPr>
        <w:widowControl/>
        <w:ind w:firstLine="708"/>
        <w:jc w:val="both"/>
        <w:rPr>
          <w:rFonts w:eastAsia="Calibri"/>
          <w:sz w:val="26"/>
          <w:szCs w:val="26"/>
          <w:lang w:eastAsia="en-US"/>
        </w:rPr>
      </w:pPr>
      <w:proofErr w:type="gramStart"/>
      <w:r w:rsidRPr="00E52306">
        <w:rPr>
          <w:rFonts w:eastAsia="Calibri"/>
          <w:sz w:val="26"/>
          <w:szCs w:val="26"/>
          <w:lang w:eastAsia="en-US"/>
        </w:rPr>
        <w:t xml:space="preserve">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w:t>
      </w:r>
      <w:r w:rsidR="000D4BEF">
        <w:rPr>
          <w:rFonts w:eastAsia="Calibri"/>
          <w:sz w:val="26"/>
          <w:szCs w:val="26"/>
          <w:lang w:eastAsia="en-US"/>
        </w:rPr>
        <w:t xml:space="preserve"> </w:t>
      </w:r>
      <w:r w:rsidRPr="00E52306">
        <w:rPr>
          <w:rFonts w:eastAsia="Calibri"/>
          <w:sz w:val="26"/>
          <w:szCs w:val="26"/>
          <w:lang w:eastAsia="en-US"/>
        </w:rPr>
        <w:t>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w:t>
      </w:r>
      <w:proofErr w:type="gramEnd"/>
      <w:r w:rsidRPr="00E52306">
        <w:rPr>
          <w:rFonts w:eastAsia="Calibri"/>
          <w:sz w:val="26"/>
          <w:szCs w:val="26"/>
          <w:lang w:eastAsia="en-US"/>
        </w:rPr>
        <w:t xml:space="preserve"> </w:t>
      </w:r>
      <w:r w:rsidR="001C5536">
        <w:rPr>
          <w:rFonts w:eastAsia="Calibri"/>
          <w:sz w:val="26"/>
          <w:szCs w:val="26"/>
          <w:lang w:eastAsia="en-US"/>
        </w:rPr>
        <w:t>налоговых деклараций (расчетов).</w:t>
      </w:r>
    </w:p>
    <w:p w:rsidR="001C5536" w:rsidRPr="00E52306" w:rsidRDefault="001C5536" w:rsidP="007054EE">
      <w:pPr>
        <w:widowControl/>
        <w:ind w:firstLine="708"/>
        <w:jc w:val="both"/>
        <w:rPr>
          <w:rFonts w:eastAsia="Calibri"/>
          <w:sz w:val="26"/>
          <w:szCs w:val="26"/>
          <w:lang w:eastAsia="en-US"/>
        </w:rPr>
      </w:pPr>
      <w:bookmarkStart w:id="0" w:name="_GoBack"/>
      <w:bookmarkEnd w:id="0"/>
    </w:p>
    <w:p w:rsidR="000631FE" w:rsidRPr="00E52306" w:rsidRDefault="000631FE" w:rsidP="009228CE">
      <w:pPr>
        <w:jc w:val="both"/>
        <w:rPr>
          <w:rFonts w:eastAsia="Calibri"/>
          <w:sz w:val="26"/>
          <w:szCs w:val="26"/>
          <w:lang w:eastAsia="en-US"/>
        </w:rPr>
      </w:pPr>
    </w:p>
    <w:p w:rsidR="00E776ED" w:rsidRPr="00E52306" w:rsidRDefault="00E776ED" w:rsidP="00A61045">
      <w:pPr>
        <w:jc w:val="center"/>
        <w:rPr>
          <w:rStyle w:val="FontStyle27"/>
        </w:rPr>
      </w:pPr>
      <w:r w:rsidRPr="00E52306">
        <w:rPr>
          <w:rStyle w:val="FontStyle27"/>
        </w:rPr>
        <w:lastRenderedPageBreak/>
        <w:t>IX. Показатели эффективности и результативности профессиональной служебной деятельности</w:t>
      </w:r>
    </w:p>
    <w:p w:rsidR="00E776ED" w:rsidRPr="00E52306" w:rsidRDefault="00E776ED" w:rsidP="00E776ED">
      <w:pPr>
        <w:rPr>
          <w:sz w:val="26"/>
          <w:szCs w:val="26"/>
        </w:rPr>
      </w:pPr>
    </w:p>
    <w:p w:rsidR="00E776ED" w:rsidRPr="00E52306" w:rsidRDefault="00E776ED" w:rsidP="00FA31E5">
      <w:pPr>
        <w:jc w:val="both"/>
        <w:rPr>
          <w:rStyle w:val="FontStyle35"/>
        </w:rPr>
      </w:pPr>
      <w:r w:rsidRPr="00E52306">
        <w:rPr>
          <w:rStyle w:val="FontStyle35"/>
        </w:rPr>
        <w:t>19. Эффективность   и   результативность   профессиональной   служебной</w:t>
      </w:r>
      <w:r w:rsidR="00A61045" w:rsidRPr="00E52306">
        <w:rPr>
          <w:rStyle w:val="FontStyle35"/>
        </w:rPr>
        <w:t xml:space="preserve"> </w:t>
      </w:r>
      <w:r w:rsidRPr="00E52306">
        <w:rPr>
          <w:rStyle w:val="FontStyle35"/>
        </w:rPr>
        <w:t>деятельности</w:t>
      </w:r>
      <w:r w:rsidR="006941C9" w:rsidRPr="00E52306">
        <w:rPr>
          <w:rStyle w:val="FontStyle35"/>
        </w:rPr>
        <w:t xml:space="preserve"> </w:t>
      </w:r>
      <w:r w:rsidR="000D4BEF">
        <w:rPr>
          <w:rStyle w:val="FontStyle35"/>
        </w:rPr>
        <w:t xml:space="preserve">   </w:t>
      </w:r>
      <w:r w:rsidR="006B15C3">
        <w:rPr>
          <w:rStyle w:val="FontStyle35"/>
        </w:rPr>
        <w:t>старшего</w:t>
      </w:r>
      <w:r w:rsidR="008953BA" w:rsidRPr="00C15770">
        <w:rPr>
          <w:rStyle w:val="FontStyle35"/>
        </w:rPr>
        <w:t xml:space="preserve"> государственн</w:t>
      </w:r>
      <w:r w:rsidR="008953BA">
        <w:rPr>
          <w:rStyle w:val="FontStyle35"/>
        </w:rPr>
        <w:t>ого</w:t>
      </w:r>
      <w:r w:rsidR="008953BA" w:rsidRPr="00C15770">
        <w:rPr>
          <w:rStyle w:val="FontStyle35"/>
        </w:rPr>
        <w:t xml:space="preserve"> налогов</w:t>
      </w:r>
      <w:r w:rsidR="008953BA">
        <w:rPr>
          <w:rStyle w:val="FontStyle35"/>
        </w:rPr>
        <w:t>ого</w:t>
      </w:r>
      <w:r w:rsidR="008953BA" w:rsidRPr="00C15770">
        <w:rPr>
          <w:rStyle w:val="FontStyle35"/>
        </w:rPr>
        <w:t xml:space="preserve"> инспектор</w:t>
      </w:r>
      <w:r w:rsidR="008953BA">
        <w:rPr>
          <w:rStyle w:val="FontStyle35"/>
        </w:rPr>
        <w:t>а</w:t>
      </w:r>
      <w:r w:rsidR="008953BA" w:rsidRPr="00E52306">
        <w:rPr>
          <w:rStyle w:val="FontStyle35"/>
        </w:rPr>
        <w:t xml:space="preserve"> </w:t>
      </w:r>
      <w:r w:rsidR="008953BA">
        <w:rPr>
          <w:rStyle w:val="FontStyle35"/>
        </w:rPr>
        <w:t xml:space="preserve"> </w:t>
      </w:r>
      <w:r w:rsidR="00FA31E5" w:rsidRPr="00E52306">
        <w:rPr>
          <w:rStyle w:val="FontStyle35"/>
        </w:rPr>
        <w:t>отдела камеральных</w:t>
      </w:r>
      <w:r w:rsidR="00B41DE9" w:rsidRPr="00E52306">
        <w:rPr>
          <w:rStyle w:val="FontStyle35"/>
        </w:rPr>
        <w:t xml:space="preserve"> проверок №</w:t>
      </w:r>
      <w:r w:rsidR="006B15C3">
        <w:rPr>
          <w:rStyle w:val="FontStyle35"/>
        </w:rPr>
        <w:t>2</w:t>
      </w:r>
      <w:r w:rsidR="00FA31E5" w:rsidRPr="00E52306">
        <w:rPr>
          <w:rStyle w:val="FontStyle35"/>
        </w:rPr>
        <w:t xml:space="preserve"> </w:t>
      </w:r>
      <w:r w:rsidRPr="00E52306">
        <w:rPr>
          <w:rStyle w:val="FontStyle35"/>
        </w:rPr>
        <w:t xml:space="preserve"> оценивается по следующим показателям</w:t>
      </w:r>
      <w:r w:rsidR="00A61045" w:rsidRPr="00E52306">
        <w:rPr>
          <w:rStyle w:val="FontStyle35"/>
        </w:rPr>
        <w:t>:</w:t>
      </w:r>
    </w:p>
    <w:p w:rsidR="000D4BEF" w:rsidRDefault="00E776ED" w:rsidP="00BB570C">
      <w:pPr>
        <w:ind w:firstLine="708"/>
        <w:jc w:val="both"/>
        <w:rPr>
          <w:rStyle w:val="FontStyle35"/>
        </w:rPr>
      </w:pPr>
      <w:r w:rsidRPr="00E52306">
        <w:rPr>
          <w:rStyle w:val="FontStyle35"/>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E52306" w:rsidRDefault="00E776ED" w:rsidP="00BB570C">
      <w:pPr>
        <w:ind w:firstLine="708"/>
        <w:jc w:val="both"/>
        <w:rPr>
          <w:rStyle w:val="FontStyle35"/>
        </w:rPr>
      </w:pPr>
      <w:r w:rsidRPr="00E52306">
        <w:rPr>
          <w:rStyle w:val="FontStyle35"/>
        </w:rPr>
        <w:t>своевременности и оперативности выполнения поручений;</w:t>
      </w:r>
    </w:p>
    <w:p w:rsidR="00E776ED" w:rsidRPr="00E52306" w:rsidRDefault="00E776ED" w:rsidP="00BB570C">
      <w:pPr>
        <w:ind w:left="708"/>
        <w:jc w:val="both"/>
        <w:rPr>
          <w:rStyle w:val="FontStyle35"/>
        </w:rPr>
      </w:pPr>
      <w:r w:rsidRPr="00E52306">
        <w:rPr>
          <w:rStyle w:val="FontStyle35"/>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E52306" w:rsidRDefault="00E776ED" w:rsidP="00BB570C">
      <w:pPr>
        <w:ind w:firstLine="708"/>
        <w:jc w:val="both"/>
        <w:rPr>
          <w:rStyle w:val="FontStyle35"/>
        </w:rPr>
      </w:pPr>
      <w:r w:rsidRPr="00E52306">
        <w:rPr>
          <w:rStyle w:val="FontStyle35"/>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E52306" w:rsidRDefault="00E776ED" w:rsidP="00BB570C">
      <w:pPr>
        <w:ind w:firstLine="708"/>
        <w:jc w:val="both"/>
        <w:rPr>
          <w:rStyle w:val="FontStyle35"/>
        </w:rPr>
      </w:pPr>
      <w:r w:rsidRPr="00E52306">
        <w:rPr>
          <w:rStyle w:val="FontStyle35"/>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E52306" w:rsidRDefault="00E776ED" w:rsidP="00BB570C">
      <w:pPr>
        <w:ind w:left="708"/>
        <w:jc w:val="both"/>
        <w:rPr>
          <w:rStyle w:val="FontStyle35"/>
        </w:rPr>
      </w:pPr>
      <w:r w:rsidRPr="00E52306">
        <w:rPr>
          <w:rStyle w:val="FontStyle35"/>
        </w:rPr>
        <w:t xml:space="preserve">творческому подходу к решению поставленных задач, активности и </w:t>
      </w:r>
      <w:r w:rsidRPr="00200969">
        <w:rPr>
          <w:rStyle w:val="FontStyle35"/>
        </w:rPr>
        <w:t>инициативе в освоении новых компьютерных и информационных технологий, способности быстро адаптироваться к новым условиям и требованиям;</w:t>
      </w:r>
    </w:p>
    <w:p w:rsidR="00280F12" w:rsidRDefault="00E776ED" w:rsidP="00BB570C">
      <w:pPr>
        <w:ind w:firstLine="708"/>
        <w:jc w:val="both"/>
        <w:rPr>
          <w:rStyle w:val="FontStyle35"/>
        </w:rPr>
      </w:pPr>
      <w:r w:rsidRPr="00E52306">
        <w:rPr>
          <w:rStyle w:val="FontStyle35"/>
        </w:rPr>
        <w:t>осознанию ответственности за последствия своих действий</w:t>
      </w:r>
      <w:r w:rsidR="003A578A">
        <w:rPr>
          <w:rStyle w:val="FontStyle35"/>
        </w:rPr>
        <w:t>.</w:t>
      </w:r>
      <w:r w:rsidRPr="00E52306">
        <w:rPr>
          <w:rStyle w:val="FontStyle35"/>
        </w:rPr>
        <w:t xml:space="preserve"> </w:t>
      </w:r>
    </w:p>
    <w:p w:rsidR="000D4BEF" w:rsidRDefault="000D4BEF" w:rsidP="000D4BEF">
      <w:pPr>
        <w:ind w:firstLine="567"/>
        <w:jc w:val="both"/>
        <w:rPr>
          <w:rFonts w:eastAsia="Times New Roman" w:cs="Courier New"/>
        </w:rPr>
      </w:pPr>
    </w:p>
    <w:p w:rsidR="00BB570C" w:rsidRDefault="00BB570C" w:rsidP="000D4BEF">
      <w:pPr>
        <w:ind w:firstLine="567"/>
        <w:jc w:val="both"/>
        <w:rPr>
          <w:rFonts w:eastAsia="Times New Roman" w:cs="Courier New"/>
        </w:rPr>
      </w:pPr>
    </w:p>
    <w:p w:rsidR="00BB570C" w:rsidRPr="00E52306" w:rsidRDefault="00BB570C" w:rsidP="000D4BEF">
      <w:pPr>
        <w:ind w:firstLine="567"/>
        <w:jc w:val="both"/>
        <w:rPr>
          <w:rFonts w:eastAsia="Times New Roman" w:cs="Courier New"/>
        </w:rPr>
      </w:pPr>
    </w:p>
    <w:sectPr w:rsidR="00BB570C" w:rsidRPr="00E52306" w:rsidSect="00932D94">
      <w:headerReference w:type="even" r:id="rId24"/>
      <w:headerReference w:type="default" r:id="rId25"/>
      <w:footerReference w:type="even" r:id="rId26"/>
      <w:footerReference w:type="default" r:id="rId27"/>
      <w:headerReference w:type="first" r:id="rId28"/>
      <w:footerReference w:type="first" r:id="rId29"/>
      <w:pgSz w:w="11906" w:h="16838" w:code="9"/>
      <w:pgMar w:top="709" w:right="567" w:bottom="1134" w:left="1701"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7588" w:rsidRDefault="00247588" w:rsidP="00E776ED">
      <w:r>
        <w:separator/>
      </w:r>
    </w:p>
  </w:endnote>
  <w:endnote w:type="continuationSeparator" w:id="0">
    <w:p w:rsidR="00247588" w:rsidRDefault="00247588"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D94" w:rsidRDefault="00932D94">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D94" w:rsidRDefault="00932D94">
    <w:pPr>
      <w:pStyle w:val="af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D94" w:rsidRDefault="00932D94">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7588" w:rsidRDefault="00247588" w:rsidP="00E776ED">
      <w:r>
        <w:separator/>
      </w:r>
    </w:p>
  </w:footnote>
  <w:footnote w:type="continuationSeparator" w:id="0">
    <w:p w:rsidR="00247588" w:rsidRDefault="00247588"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D94" w:rsidRDefault="00932D94">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2452899"/>
      <w:docPartObj>
        <w:docPartGallery w:val="Page Numbers (Top of Page)"/>
        <w:docPartUnique/>
      </w:docPartObj>
    </w:sdtPr>
    <w:sdtEndPr/>
    <w:sdtContent>
      <w:p w:rsidR="00932D94" w:rsidRDefault="00932D94">
        <w:pPr>
          <w:pStyle w:val="af1"/>
          <w:jc w:val="center"/>
        </w:pPr>
        <w:r>
          <w:fldChar w:fldCharType="begin"/>
        </w:r>
        <w:r>
          <w:instrText>PAGE   \* MERGEFORMAT</w:instrText>
        </w:r>
        <w:r>
          <w:fldChar w:fldCharType="separate"/>
        </w:r>
        <w:r w:rsidR="001C5536">
          <w:rPr>
            <w:noProof/>
          </w:rPr>
          <w:t>17</w:t>
        </w:r>
        <w:r>
          <w:fldChar w:fldCharType="end"/>
        </w:r>
      </w:p>
    </w:sdtContent>
  </w:sdt>
  <w:p w:rsidR="00932D94" w:rsidRDefault="00932D94">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0129398"/>
      <w:docPartObj>
        <w:docPartGallery w:val="Page Numbers (Top of Page)"/>
        <w:docPartUnique/>
      </w:docPartObj>
    </w:sdtPr>
    <w:sdtEndPr/>
    <w:sdtContent>
      <w:p w:rsidR="00DB53CC" w:rsidRDefault="00247588">
        <w:pPr>
          <w:pStyle w:val="af1"/>
          <w:jc w:val="center"/>
        </w:pPr>
      </w:p>
    </w:sdtContent>
  </w:sdt>
  <w:p w:rsidR="00DB53CC" w:rsidRDefault="00DB53CC">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AD09E0"/>
    <w:multiLevelType w:val="hybridMultilevel"/>
    <w:tmpl w:val="DF1489E8"/>
    <w:lvl w:ilvl="0" w:tplc="2C7AAF62">
      <w:start w:val="1"/>
      <w:numFmt w:val="decimal"/>
      <w:lvlText w:val="8.2.%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
    <w:nsid w:val="0F30463D"/>
    <w:multiLevelType w:val="hybridMultilevel"/>
    <w:tmpl w:val="8732F82E"/>
    <w:lvl w:ilvl="0" w:tplc="E182B410">
      <w:start w:val="1"/>
      <w:numFmt w:val="decimal"/>
      <w:lvlText w:val="3.%1."/>
      <w:lvlJc w:val="left"/>
      <w:pPr>
        <w:ind w:left="786"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1768138E"/>
    <w:multiLevelType w:val="hybridMultilevel"/>
    <w:tmpl w:val="E0B06F24"/>
    <w:lvl w:ilvl="0" w:tplc="58483786">
      <w:start w:val="1"/>
      <w:numFmt w:val="decimal"/>
      <w:lvlText w:val="8.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B151924"/>
    <w:multiLevelType w:val="hybridMultilevel"/>
    <w:tmpl w:val="5F5A86F2"/>
    <w:lvl w:ilvl="0" w:tplc="ECE6B9B4">
      <w:start w:val="1"/>
      <w:numFmt w:val="decimal"/>
      <w:lvlText w:val="11.3.%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
    <w:nsid w:val="1D810949"/>
    <w:multiLevelType w:val="hybridMultilevel"/>
    <w:tmpl w:val="CBB80EDC"/>
    <w:lvl w:ilvl="0" w:tplc="AB660D20">
      <w:start w:val="1"/>
      <w:numFmt w:val="decimal"/>
      <w:lvlText w:val="2.%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43E0BDA"/>
    <w:multiLevelType w:val="hybridMultilevel"/>
    <w:tmpl w:val="D8220E1E"/>
    <w:lvl w:ilvl="0" w:tplc="63F06BF2">
      <w:start w:val="1"/>
      <w:numFmt w:val="decimal"/>
      <w:lvlText w:val="3.%1."/>
      <w:lvlJc w:val="left"/>
      <w:pPr>
        <w:ind w:left="1429" w:hanging="360"/>
      </w:pPr>
      <w:rPr>
        <w:b w:val="0"/>
        <w:bCs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
    <w:nsid w:val="63631C8F"/>
    <w:multiLevelType w:val="hybridMultilevel"/>
    <w:tmpl w:val="EACE8352"/>
    <w:lvl w:ilvl="0" w:tplc="44FE3EEA">
      <w:start w:val="1"/>
      <w:numFmt w:val="decimal"/>
      <w:lvlText w:val="10.2.%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7">
    <w:nsid w:val="6B0454B6"/>
    <w:multiLevelType w:val="multilevel"/>
    <w:tmpl w:val="6A968AFC"/>
    <w:lvl w:ilvl="0">
      <w:start w:val="4"/>
      <w:numFmt w:val="decimal"/>
      <w:lvlText w:val="%1."/>
      <w:lvlJc w:val="left"/>
      <w:pPr>
        <w:ind w:left="360" w:hanging="360"/>
      </w:pPr>
      <w:rPr>
        <w:rFonts w:hint="default"/>
      </w:rPr>
    </w:lvl>
    <w:lvl w:ilvl="1">
      <w:start w:val="1"/>
      <w:numFmt w:val="decimal"/>
      <w:lvlText w:val="5.%2."/>
      <w:lvlJc w:val="left"/>
      <w:pPr>
        <w:ind w:left="1069" w:hanging="360"/>
      </w:pPr>
      <w:rPr>
        <w:rFonts w:ascii="Times New Roman" w:hAnsi="Times New Roman" w:cs="Times New Roman"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nsid w:val="78313AFB"/>
    <w:multiLevelType w:val="hybridMultilevel"/>
    <w:tmpl w:val="C5FE4B46"/>
    <w:lvl w:ilvl="0" w:tplc="63F06BF2">
      <w:start w:val="1"/>
      <w:numFmt w:val="decimal"/>
      <w:lvlText w:val="3.%1."/>
      <w:lvlJc w:val="left"/>
      <w:pPr>
        <w:ind w:left="1429" w:hanging="360"/>
      </w:pPr>
      <w:rPr>
        <w:b w:val="0"/>
        <w:bCs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
  </w:num>
  <w:num w:numId="8">
    <w:abstractNumId w:val="8"/>
  </w:num>
  <w:num w:numId="9">
    <w:abstractNumId w:val="5"/>
  </w:num>
  <w:num w:numId="10">
    <w:abstractNumId w:val="7"/>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631FE"/>
    <w:rsid w:val="00080D14"/>
    <w:rsid w:val="000818C9"/>
    <w:rsid w:val="00085047"/>
    <w:rsid w:val="00094DD7"/>
    <w:rsid w:val="00097178"/>
    <w:rsid w:val="00097E15"/>
    <w:rsid w:val="000C0128"/>
    <w:rsid w:val="000D1273"/>
    <w:rsid w:val="000D4BEF"/>
    <w:rsid w:val="00147248"/>
    <w:rsid w:val="001501A7"/>
    <w:rsid w:val="00162343"/>
    <w:rsid w:val="001659F4"/>
    <w:rsid w:val="001740B5"/>
    <w:rsid w:val="00192CC2"/>
    <w:rsid w:val="001C5536"/>
    <w:rsid w:val="00200969"/>
    <w:rsid w:val="00247249"/>
    <w:rsid w:val="00247588"/>
    <w:rsid w:val="00253996"/>
    <w:rsid w:val="002659B3"/>
    <w:rsid w:val="00280F12"/>
    <w:rsid w:val="002935F2"/>
    <w:rsid w:val="002A32F2"/>
    <w:rsid w:val="002D20B7"/>
    <w:rsid w:val="002D2B08"/>
    <w:rsid w:val="002D641C"/>
    <w:rsid w:val="002E0274"/>
    <w:rsid w:val="002E254F"/>
    <w:rsid w:val="002E46C4"/>
    <w:rsid w:val="002F63A7"/>
    <w:rsid w:val="00320158"/>
    <w:rsid w:val="00324DE4"/>
    <w:rsid w:val="00347431"/>
    <w:rsid w:val="003520D4"/>
    <w:rsid w:val="0035700D"/>
    <w:rsid w:val="00363578"/>
    <w:rsid w:val="003821FC"/>
    <w:rsid w:val="003944E3"/>
    <w:rsid w:val="003A578A"/>
    <w:rsid w:val="003B49BC"/>
    <w:rsid w:val="003C18B3"/>
    <w:rsid w:val="003E3B08"/>
    <w:rsid w:val="003F15C0"/>
    <w:rsid w:val="00417D6D"/>
    <w:rsid w:val="00431EB2"/>
    <w:rsid w:val="004753C3"/>
    <w:rsid w:val="004B0741"/>
    <w:rsid w:val="004B17F6"/>
    <w:rsid w:val="004B2554"/>
    <w:rsid w:val="004B4F41"/>
    <w:rsid w:val="004B6EDA"/>
    <w:rsid w:val="004C7CEB"/>
    <w:rsid w:val="004D6E7D"/>
    <w:rsid w:val="004E6D67"/>
    <w:rsid w:val="004F21F9"/>
    <w:rsid w:val="004F5E10"/>
    <w:rsid w:val="0052235A"/>
    <w:rsid w:val="00540DCD"/>
    <w:rsid w:val="005536CF"/>
    <w:rsid w:val="005A0651"/>
    <w:rsid w:val="005C6BBC"/>
    <w:rsid w:val="005E6D04"/>
    <w:rsid w:val="006154FB"/>
    <w:rsid w:val="006276CF"/>
    <w:rsid w:val="00643F4C"/>
    <w:rsid w:val="0064545C"/>
    <w:rsid w:val="00673E63"/>
    <w:rsid w:val="006941C9"/>
    <w:rsid w:val="006B15C3"/>
    <w:rsid w:val="006B535B"/>
    <w:rsid w:val="006C72CB"/>
    <w:rsid w:val="006D078C"/>
    <w:rsid w:val="006E0423"/>
    <w:rsid w:val="006E24A3"/>
    <w:rsid w:val="007054EE"/>
    <w:rsid w:val="007232B2"/>
    <w:rsid w:val="007328DD"/>
    <w:rsid w:val="00732C33"/>
    <w:rsid w:val="00760382"/>
    <w:rsid w:val="00783CD8"/>
    <w:rsid w:val="00784553"/>
    <w:rsid w:val="007A490D"/>
    <w:rsid w:val="007A7961"/>
    <w:rsid w:val="007C04A4"/>
    <w:rsid w:val="007D6CC9"/>
    <w:rsid w:val="007D7FAC"/>
    <w:rsid w:val="008217AA"/>
    <w:rsid w:val="00837029"/>
    <w:rsid w:val="00880FA4"/>
    <w:rsid w:val="00885974"/>
    <w:rsid w:val="008953BA"/>
    <w:rsid w:val="008A3AB1"/>
    <w:rsid w:val="008F7369"/>
    <w:rsid w:val="009078D2"/>
    <w:rsid w:val="00913F48"/>
    <w:rsid w:val="009228CE"/>
    <w:rsid w:val="00926A9D"/>
    <w:rsid w:val="00926AD5"/>
    <w:rsid w:val="00932D94"/>
    <w:rsid w:val="009376B2"/>
    <w:rsid w:val="00941A9F"/>
    <w:rsid w:val="009811A0"/>
    <w:rsid w:val="0098217E"/>
    <w:rsid w:val="00987941"/>
    <w:rsid w:val="009A4A92"/>
    <w:rsid w:val="009A4C81"/>
    <w:rsid w:val="009F03C9"/>
    <w:rsid w:val="00A01661"/>
    <w:rsid w:val="00A21884"/>
    <w:rsid w:val="00A22FEB"/>
    <w:rsid w:val="00A26581"/>
    <w:rsid w:val="00A34475"/>
    <w:rsid w:val="00A61045"/>
    <w:rsid w:val="00AA01BD"/>
    <w:rsid w:val="00AA1008"/>
    <w:rsid w:val="00AA187C"/>
    <w:rsid w:val="00AA2760"/>
    <w:rsid w:val="00AB05BE"/>
    <w:rsid w:val="00AE27F3"/>
    <w:rsid w:val="00B016EE"/>
    <w:rsid w:val="00B16ECE"/>
    <w:rsid w:val="00B214C4"/>
    <w:rsid w:val="00B23EFC"/>
    <w:rsid w:val="00B41DE9"/>
    <w:rsid w:val="00B5378F"/>
    <w:rsid w:val="00B57F9A"/>
    <w:rsid w:val="00B732CA"/>
    <w:rsid w:val="00B7610E"/>
    <w:rsid w:val="00B77A23"/>
    <w:rsid w:val="00B84C9D"/>
    <w:rsid w:val="00BB570C"/>
    <w:rsid w:val="00BC6854"/>
    <w:rsid w:val="00BE0733"/>
    <w:rsid w:val="00BE2979"/>
    <w:rsid w:val="00BF193D"/>
    <w:rsid w:val="00BF2134"/>
    <w:rsid w:val="00BF6EF7"/>
    <w:rsid w:val="00C55B99"/>
    <w:rsid w:val="00C72B3E"/>
    <w:rsid w:val="00C93572"/>
    <w:rsid w:val="00CA5F27"/>
    <w:rsid w:val="00CC4EC8"/>
    <w:rsid w:val="00CF5271"/>
    <w:rsid w:val="00D0061E"/>
    <w:rsid w:val="00D11332"/>
    <w:rsid w:val="00D12E56"/>
    <w:rsid w:val="00D1679D"/>
    <w:rsid w:val="00D51174"/>
    <w:rsid w:val="00D74A40"/>
    <w:rsid w:val="00DB2DEB"/>
    <w:rsid w:val="00DB53CC"/>
    <w:rsid w:val="00DC6439"/>
    <w:rsid w:val="00DE4036"/>
    <w:rsid w:val="00E04AB2"/>
    <w:rsid w:val="00E1352B"/>
    <w:rsid w:val="00E278B7"/>
    <w:rsid w:val="00E52306"/>
    <w:rsid w:val="00E76439"/>
    <w:rsid w:val="00E776ED"/>
    <w:rsid w:val="00EA0AA0"/>
    <w:rsid w:val="00EB378B"/>
    <w:rsid w:val="00ED3358"/>
    <w:rsid w:val="00F1112C"/>
    <w:rsid w:val="00F631E6"/>
    <w:rsid w:val="00F65CF6"/>
    <w:rsid w:val="00F90D2E"/>
    <w:rsid w:val="00FA31E5"/>
    <w:rsid w:val="00FA34B6"/>
    <w:rsid w:val="00FD007B"/>
    <w:rsid w:val="00FF1A0C"/>
    <w:rsid w:val="00FF331A"/>
    <w:rsid w:val="00FF367C"/>
    <w:rsid w:val="00FF54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link w:val="ConsPlusNormal0"/>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a7">
    <w:name w:val="Без интервала Знак"/>
    <w:link w:val="a8"/>
    <w:uiPriority w:val="1"/>
    <w:locked/>
    <w:rsid w:val="00BF6EF7"/>
    <w:rPr>
      <w:lang w:val="en-US" w:bidi="en-US"/>
    </w:rPr>
  </w:style>
  <w:style w:type="paragraph" w:styleId="a8">
    <w:name w:val="No Spacing"/>
    <w:link w:val="a7"/>
    <w:uiPriority w:val="1"/>
    <w:qFormat/>
    <w:rsid w:val="00BF6EF7"/>
    <w:pPr>
      <w:jc w:val="left"/>
    </w:pPr>
    <w:rPr>
      <w:lang w:val="en-US" w:bidi="en-US"/>
    </w:rPr>
  </w:style>
  <w:style w:type="character" w:customStyle="1" w:styleId="a9">
    <w:name w:val="Абзац списка Знак"/>
    <w:link w:val="aa"/>
    <w:uiPriority w:val="34"/>
    <w:locked/>
    <w:rsid w:val="00AA01BD"/>
    <w:rPr>
      <w:rFonts w:ascii="Times New Roman" w:hAnsi="Times New Roman" w:cs="Times New Roman"/>
      <w:sz w:val="24"/>
      <w:lang w:val="en-US" w:bidi="en-US"/>
    </w:rPr>
  </w:style>
  <w:style w:type="paragraph" w:styleId="aa">
    <w:name w:val="List Paragraph"/>
    <w:basedOn w:val="a"/>
    <w:link w:val="a9"/>
    <w:uiPriority w:val="34"/>
    <w:qFormat/>
    <w:rsid w:val="00AA01BD"/>
    <w:pPr>
      <w:widowControl/>
      <w:autoSpaceDE/>
      <w:autoSpaceDN/>
      <w:adjustRightInd/>
      <w:ind w:left="720"/>
      <w:contextualSpacing/>
      <w:jc w:val="both"/>
    </w:pPr>
    <w:rPr>
      <w:rFonts w:eastAsiaTheme="minorHAnsi"/>
      <w:szCs w:val="22"/>
      <w:lang w:val="en-US" w:eastAsia="en-US" w:bidi="en-US"/>
    </w:rPr>
  </w:style>
  <w:style w:type="character" w:customStyle="1" w:styleId="ConsPlusNormal0">
    <w:name w:val="ConsPlusNormal Знак"/>
    <w:link w:val="ConsPlusNormal"/>
    <w:locked/>
    <w:rsid w:val="00760382"/>
    <w:rPr>
      <w:rFonts w:ascii="Calibri" w:eastAsia="Times New Roman" w:hAnsi="Calibri" w:cs="Calibri"/>
      <w:szCs w:val="20"/>
      <w:lang w:eastAsia="ru-RU"/>
    </w:rPr>
  </w:style>
  <w:style w:type="paragraph" w:styleId="ab">
    <w:name w:val="Body Text"/>
    <w:basedOn w:val="a"/>
    <w:link w:val="ac"/>
    <w:uiPriority w:val="99"/>
    <w:unhideWhenUsed/>
    <w:rsid w:val="00324DE4"/>
    <w:pPr>
      <w:spacing w:after="120"/>
    </w:pPr>
  </w:style>
  <w:style w:type="character" w:customStyle="1" w:styleId="ac">
    <w:name w:val="Основной текст Знак"/>
    <w:basedOn w:val="a0"/>
    <w:link w:val="ab"/>
    <w:uiPriority w:val="99"/>
    <w:rsid w:val="00324DE4"/>
    <w:rPr>
      <w:rFonts w:ascii="Times New Roman" w:eastAsiaTheme="minorEastAsia" w:hAnsi="Times New Roman" w:cs="Times New Roman"/>
      <w:sz w:val="24"/>
      <w:szCs w:val="24"/>
      <w:lang w:eastAsia="ru-RU"/>
    </w:rPr>
  </w:style>
  <w:style w:type="paragraph" w:customStyle="1" w:styleId="ad">
    <w:name w:val="Таблицы (моноширинный)"/>
    <w:basedOn w:val="a"/>
    <w:next w:val="a"/>
    <w:rsid w:val="008953BA"/>
    <w:pPr>
      <w:jc w:val="both"/>
    </w:pPr>
    <w:rPr>
      <w:rFonts w:ascii="Courier New" w:eastAsia="Times New Roman" w:hAnsi="Courier New" w:cs="Courier New"/>
    </w:rPr>
  </w:style>
  <w:style w:type="character" w:styleId="ae">
    <w:name w:val="Hyperlink"/>
    <w:basedOn w:val="a0"/>
    <w:uiPriority w:val="99"/>
    <w:unhideWhenUsed/>
    <w:rsid w:val="000631FE"/>
    <w:rPr>
      <w:color w:val="0000FF" w:themeColor="hyperlink"/>
      <w:u w:val="single"/>
    </w:rPr>
  </w:style>
  <w:style w:type="paragraph" w:styleId="af">
    <w:name w:val="Balloon Text"/>
    <w:basedOn w:val="a"/>
    <w:link w:val="af0"/>
    <w:uiPriority w:val="99"/>
    <w:semiHidden/>
    <w:unhideWhenUsed/>
    <w:rsid w:val="002E0274"/>
    <w:rPr>
      <w:rFonts w:ascii="Tahoma" w:hAnsi="Tahoma" w:cs="Tahoma"/>
      <w:sz w:val="16"/>
      <w:szCs w:val="16"/>
    </w:rPr>
  </w:style>
  <w:style w:type="character" w:customStyle="1" w:styleId="af0">
    <w:name w:val="Текст выноски Знак"/>
    <w:basedOn w:val="a0"/>
    <w:link w:val="af"/>
    <w:uiPriority w:val="99"/>
    <w:semiHidden/>
    <w:rsid w:val="002E0274"/>
    <w:rPr>
      <w:rFonts w:ascii="Tahoma" w:eastAsiaTheme="minorEastAsia" w:hAnsi="Tahoma" w:cs="Tahoma"/>
      <w:sz w:val="16"/>
      <w:szCs w:val="16"/>
      <w:lang w:eastAsia="ru-RU"/>
    </w:rPr>
  </w:style>
  <w:style w:type="paragraph" w:styleId="af1">
    <w:name w:val="header"/>
    <w:basedOn w:val="a"/>
    <w:link w:val="af2"/>
    <w:uiPriority w:val="99"/>
    <w:unhideWhenUsed/>
    <w:rsid w:val="00DB53CC"/>
    <w:pPr>
      <w:tabs>
        <w:tab w:val="center" w:pos="4677"/>
        <w:tab w:val="right" w:pos="9355"/>
      </w:tabs>
    </w:pPr>
  </w:style>
  <w:style w:type="character" w:customStyle="1" w:styleId="af2">
    <w:name w:val="Верхний колонтитул Знак"/>
    <w:basedOn w:val="a0"/>
    <w:link w:val="af1"/>
    <w:uiPriority w:val="99"/>
    <w:rsid w:val="00DB53CC"/>
    <w:rPr>
      <w:rFonts w:ascii="Times New Roman" w:eastAsiaTheme="minorEastAsia" w:hAnsi="Times New Roman" w:cs="Times New Roman"/>
      <w:sz w:val="24"/>
      <w:szCs w:val="24"/>
      <w:lang w:eastAsia="ru-RU"/>
    </w:rPr>
  </w:style>
  <w:style w:type="paragraph" w:styleId="af3">
    <w:name w:val="footer"/>
    <w:basedOn w:val="a"/>
    <w:link w:val="af4"/>
    <w:uiPriority w:val="99"/>
    <w:unhideWhenUsed/>
    <w:rsid w:val="00DB53CC"/>
    <w:pPr>
      <w:tabs>
        <w:tab w:val="center" w:pos="4677"/>
        <w:tab w:val="right" w:pos="9355"/>
      </w:tabs>
    </w:pPr>
  </w:style>
  <w:style w:type="character" w:customStyle="1" w:styleId="af4">
    <w:name w:val="Нижний колонтитул Знак"/>
    <w:basedOn w:val="a0"/>
    <w:link w:val="af3"/>
    <w:uiPriority w:val="99"/>
    <w:rsid w:val="00DB53CC"/>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link w:val="ConsPlusNormal0"/>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a7">
    <w:name w:val="Без интервала Знак"/>
    <w:link w:val="a8"/>
    <w:uiPriority w:val="1"/>
    <w:locked/>
    <w:rsid w:val="00BF6EF7"/>
    <w:rPr>
      <w:lang w:val="en-US" w:bidi="en-US"/>
    </w:rPr>
  </w:style>
  <w:style w:type="paragraph" w:styleId="a8">
    <w:name w:val="No Spacing"/>
    <w:link w:val="a7"/>
    <w:uiPriority w:val="1"/>
    <w:qFormat/>
    <w:rsid w:val="00BF6EF7"/>
    <w:pPr>
      <w:jc w:val="left"/>
    </w:pPr>
    <w:rPr>
      <w:lang w:val="en-US" w:bidi="en-US"/>
    </w:rPr>
  </w:style>
  <w:style w:type="character" w:customStyle="1" w:styleId="a9">
    <w:name w:val="Абзац списка Знак"/>
    <w:link w:val="aa"/>
    <w:uiPriority w:val="34"/>
    <w:locked/>
    <w:rsid w:val="00AA01BD"/>
    <w:rPr>
      <w:rFonts w:ascii="Times New Roman" w:hAnsi="Times New Roman" w:cs="Times New Roman"/>
      <w:sz w:val="24"/>
      <w:lang w:val="en-US" w:bidi="en-US"/>
    </w:rPr>
  </w:style>
  <w:style w:type="paragraph" w:styleId="aa">
    <w:name w:val="List Paragraph"/>
    <w:basedOn w:val="a"/>
    <w:link w:val="a9"/>
    <w:uiPriority w:val="34"/>
    <w:qFormat/>
    <w:rsid w:val="00AA01BD"/>
    <w:pPr>
      <w:widowControl/>
      <w:autoSpaceDE/>
      <w:autoSpaceDN/>
      <w:adjustRightInd/>
      <w:ind w:left="720"/>
      <w:contextualSpacing/>
      <w:jc w:val="both"/>
    </w:pPr>
    <w:rPr>
      <w:rFonts w:eastAsiaTheme="minorHAnsi"/>
      <w:szCs w:val="22"/>
      <w:lang w:val="en-US" w:eastAsia="en-US" w:bidi="en-US"/>
    </w:rPr>
  </w:style>
  <w:style w:type="character" w:customStyle="1" w:styleId="ConsPlusNormal0">
    <w:name w:val="ConsPlusNormal Знак"/>
    <w:link w:val="ConsPlusNormal"/>
    <w:locked/>
    <w:rsid w:val="00760382"/>
    <w:rPr>
      <w:rFonts w:ascii="Calibri" w:eastAsia="Times New Roman" w:hAnsi="Calibri" w:cs="Calibri"/>
      <w:szCs w:val="20"/>
      <w:lang w:eastAsia="ru-RU"/>
    </w:rPr>
  </w:style>
  <w:style w:type="paragraph" w:styleId="ab">
    <w:name w:val="Body Text"/>
    <w:basedOn w:val="a"/>
    <w:link w:val="ac"/>
    <w:uiPriority w:val="99"/>
    <w:unhideWhenUsed/>
    <w:rsid w:val="00324DE4"/>
    <w:pPr>
      <w:spacing w:after="120"/>
    </w:pPr>
  </w:style>
  <w:style w:type="character" w:customStyle="1" w:styleId="ac">
    <w:name w:val="Основной текст Знак"/>
    <w:basedOn w:val="a0"/>
    <w:link w:val="ab"/>
    <w:uiPriority w:val="99"/>
    <w:rsid w:val="00324DE4"/>
    <w:rPr>
      <w:rFonts w:ascii="Times New Roman" w:eastAsiaTheme="minorEastAsia" w:hAnsi="Times New Roman" w:cs="Times New Roman"/>
      <w:sz w:val="24"/>
      <w:szCs w:val="24"/>
      <w:lang w:eastAsia="ru-RU"/>
    </w:rPr>
  </w:style>
  <w:style w:type="paragraph" w:customStyle="1" w:styleId="ad">
    <w:name w:val="Таблицы (моноширинный)"/>
    <w:basedOn w:val="a"/>
    <w:next w:val="a"/>
    <w:rsid w:val="008953BA"/>
    <w:pPr>
      <w:jc w:val="both"/>
    </w:pPr>
    <w:rPr>
      <w:rFonts w:ascii="Courier New" w:eastAsia="Times New Roman" w:hAnsi="Courier New" w:cs="Courier New"/>
    </w:rPr>
  </w:style>
  <w:style w:type="character" w:styleId="ae">
    <w:name w:val="Hyperlink"/>
    <w:basedOn w:val="a0"/>
    <w:uiPriority w:val="99"/>
    <w:unhideWhenUsed/>
    <w:rsid w:val="000631FE"/>
    <w:rPr>
      <w:color w:val="0000FF" w:themeColor="hyperlink"/>
      <w:u w:val="single"/>
    </w:rPr>
  </w:style>
  <w:style w:type="paragraph" w:styleId="af">
    <w:name w:val="Balloon Text"/>
    <w:basedOn w:val="a"/>
    <w:link w:val="af0"/>
    <w:uiPriority w:val="99"/>
    <w:semiHidden/>
    <w:unhideWhenUsed/>
    <w:rsid w:val="002E0274"/>
    <w:rPr>
      <w:rFonts w:ascii="Tahoma" w:hAnsi="Tahoma" w:cs="Tahoma"/>
      <w:sz w:val="16"/>
      <w:szCs w:val="16"/>
    </w:rPr>
  </w:style>
  <w:style w:type="character" w:customStyle="1" w:styleId="af0">
    <w:name w:val="Текст выноски Знак"/>
    <w:basedOn w:val="a0"/>
    <w:link w:val="af"/>
    <w:uiPriority w:val="99"/>
    <w:semiHidden/>
    <w:rsid w:val="002E0274"/>
    <w:rPr>
      <w:rFonts w:ascii="Tahoma" w:eastAsiaTheme="minorEastAsia" w:hAnsi="Tahoma" w:cs="Tahoma"/>
      <w:sz w:val="16"/>
      <w:szCs w:val="16"/>
      <w:lang w:eastAsia="ru-RU"/>
    </w:rPr>
  </w:style>
  <w:style w:type="paragraph" w:styleId="af1">
    <w:name w:val="header"/>
    <w:basedOn w:val="a"/>
    <w:link w:val="af2"/>
    <w:uiPriority w:val="99"/>
    <w:unhideWhenUsed/>
    <w:rsid w:val="00DB53CC"/>
    <w:pPr>
      <w:tabs>
        <w:tab w:val="center" w:pos="4677"/>
        <w:tab w:val="right" w:pos="9355"/>
      </w:tabs>
    </w:pPr>
  </w:style>
  <w:style w:type="character" w:customStyle="1" w:styleId="af2">
    <w:name w:val="Верхний колонтитул Знак"/>
    <w:basedOn w:val="a0"/>
    <w:link w:val="af1"/>
    <w:uiPriority w:val="99"/>
    <w:rsid w:val="00DB53CC"/>
    <w:rPr>
      <w:rFonts w:ascii="Times New Roman" w:eastAsiaTheme="minorEastAsia" w:hAnsi="Times New Roman" w:cs="Times New Roman"/>
      <w:sz w:val="24"/>
      <w:szCs w:val="24"/>
      <w:lang w:eastAsia="ru-RU"/>
    </w:rPr>
  </w:style>
  <w:style w:type="paragraph" w:styleId="af3">
    <w:name w:val="footer"/>
    <w:basedOn w:val="a"/>
    <w:link w:val="af4"/>
    <w:uiPriority w:val="99"/>
    <w:unhideWhenUsed/>
    <w:rsid w:val="00DB53CC"/>
    <w:pPr>
      <w:tabs>
        <w:tab w:val="center" w:pos="4677"/>
        <w:tab w:val="right" w:pos="9355"/>
      </w:tabs>
    </w:pPr>
  </w:style>
  <w:style w:type="character" w:customStyle="1" w:styleId="af4">
    <w:name w:val="Нижний колонтитул Знак"/>
    <w:basedOn w:val="a0"/>
    <w:link w:val="af3"/>
    <w:uiPriority w:val="99"/>
    <w:rsid w:val="00DB53CC"/>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159350">
      <w:bodyDiv w:val="1"/>
      <w:marLeft w:val="0"/>
      <w:marRight w:val="0"/>
      <w:marTop w:val="0"/>
      <w:marBottom w:val="0"/>
      <w:divBdr>
        <w:top w:val="none" w:sz="0" w:space="0" w:color="auto"/>
        <w:left w:val="none" w:sz="0" w:space="0" w:color="auto"/>
        <w:bottom w:val="none" w:sz="0" w:space="0" w:color="auto"/>
        <w:right w:val="none" w:sz="0" w:space="0" w:color="auto"/>
      </w:divBdr>
    </w:div>
    <w:div w:id="196354321">
      <w:bodyDiv w:val="1"/>
      <w:marLeft w:val="0"/>
      <w:marRight w:val="0"/>
      <w:marTop w:val="0"/>
      <w:marBottom w:val="0"/>
      <w:divBdr>
        <w:top w:val="none" w:sz="0" w:space="0" w:color="auto"/>
        <w:left w:val="none" w:sz="0" w:space="0" w:color="auto"/>
        <w:bottom w:val="none" w:sz="0" w:space="0" w:color="auto"/>
        <w:right w:val="none" w:sz="0" w:space="0" w:color="auto"/>
      </w:divBdr>
    </w:div>
    <w:div w:id="243149273">
      <w:bodyDiv w:val="1"/>
      <w:marLeft w:val="0"/>
      <w:marRight w:val="0"/>
      <w:marTop w:val="0"/>
      <w:marBottom w:val="0"/>
      <w:divBdr>
        <w:top w:val="none" w:sz="0" w:space="0" w:color="auto"/>
        <w:left w:val="none" w:sz="0" w:space="0" w:color="auto"/>
        <w:bottom w:val="none" w:sz="0" w:space="0" w:color="auto"/>
        <w:right w:val="none" w:sz="0" w:space="0" w:color="auto"/>
      </w:divBdr>
    </w:div>
    <w:div w:id="354230877">
      <w:bodyDiv w:val="1"/>
      <w:marLeft w:val="0"/>
      <w:marRight w:val="0"/>
      <w:marTop w:val="0"/>
      <w:marBottom w:val="0"/>
      <w:divBdr>
        <w:top w:val="none" w:sz="0" w:space="0" w:color="auto"/>
        <w:left w:val="none" w:sz="0" w:space="0" w:color="auto"/>
        <w:bottom w:val="none" w:sz="0" w:space="0" w:color="auto"/>
        <w:right w:val="none" w:sz="0" w:space="0" w:color="auto"/>
      </w:divBdr>
    </w:div>
    <w:div w:id="372078377">
      <w:bodyDiv w:val="1"/>
      <w:marLeft w:val="0"/>
      <w:marRight w:val="0"/>
      <w:marTop w:val="0"/>
      <w:marBottom w:val="0"/>
      <w:divBdr>
        <w:top w:val="none" w:sz="0" w:space="0" w:color="auto"/>
        <w:left w:val="none" w:sz="0" w:space="0" w:color="auto"/>
        <w:bottom w:val="none" w:sz="0" w:space="0" w:color="auto"/>
        <w:right w:val="none" w:sz="0" w:space="0" w:color="auto"/>
      </w:divBdr>
    </w:div>
    <w:div w:id="739836774">
      <w:bodyDiv w:val="1"/>
      <w:marLeft w:val="0"/>
      <w:marRight w:val="0"/>
      <w:marTop w:val="0"/>
      <w:marBottom w:val="0"/>
      <w:divBdr>
        <w:top w:val="none" w:sz="0" w:space="0" w:color="auto"/>
        <w:left w:val="none" w:sz="0" w:space="0" w:color="auto"/>
        <w:bottom w:val="none" w:sz="0" w:space="0" w:color="auto"/>
        <w:right w:val="none" w:sz="0" w:space="0" w:color="auto"/>
      </w:divBdr>
    </w:div>
    <w:div w:id="955867265">
      <w:bodyDiv w:val="1"/>
      <w:marLeft w:val="0"/>
      <w:marRight w:val="0"/>
      <w:marTop w:val="0"/>
      <w:marBottom w:val="0"/>
      <w:divBdr>
        <w:top w:val="none" w:sz="0" w:space="0" w:color="auto"/>
        <w:left w:val="none" w:sz="0" w:space="0" w:color="auto"/>
        <w:bottom w:val="none" w:sz="0" w:space="0" w:color="auto"/>
        <w:right w:val="none" w:sz="0" w:space="0" w:color="auto"/>
      </w:divBdr>
    </w:div>
    <w:div w:id="1103648535">
      <w:bodyDiv w:val="1"/>
      <w:marLeft w:val="0"/>
      <w:marRight w:val="0"/>
      <w:marTop w:val="0"/>
      <w:marBottom w:val="0"/>
      <w:divBdr>
        <w:top w:val="none" w:sz="0" w:space="0" w:color="auto"/>
        <w:left w:val="none" w:sz="0" w:space="0" w:color="auto"/>
        <w:bottom w:val="none" w:sz="0" w:space="0" w:color="auto"/>
        <w:right w:val="none" w:sz="0" w:space="0" w:color="auto"/>
      </w:divBdr>
    </w:div>
    <w:div w:id="1171022078">
      <w:bodyDiv w:val="1"/>
      <w:marLeft w:val="0"/>
      <w:marRight w:val="0"/>
      <w:marTop w:val="0"/>
      <w:marBottom w:val="0"/>
      <w:divBdr>
        <w:top w:val="none" w:sz="0" w:space="0" w:color="auto"/>
        <w:left w:val="none" w:sz="0" w:space="0" w:color="auto"/>
        <w:bottom w:val="none" w:sz="0" w:space="0" w:color="auto"/>
        <w:right w:val="none" w:sz="0" w:space="0" w:color="auto"/>
      </w:divBdr>
    </w:div>
    <w:div w:id="1280603218">
      <w:bodyDiv w:val="1"/>
      <w:marLeft w:val="0"/>
      <w:marRight w:val="0"/>
      <w:marTop w:val="0"/>
      <w:marBottom w:val="0"/>
      <w:divBdr>
        <w:top w:val="none" w:sz="0" w:space="0" w:color="auto"/>
        <w:left w:val="none" w:sz="0" w:space="0" w:color="auto"/>
        <w:bottom w:val="none" w:sz="0" w:space="0" w:color="auto"/>
        <w:right w:val="none" w:sz="0" w:space="0" w:color="auto"/>
      </w:divBdr>
    </w:div>
    <w:div w:id="1394889702">
      <w:bodyDiv w:val="1"/>
      <w:marLeft w:val="0"/>
      <w:marRight w:val="0"/>
      <w:marTop w:val="0"/>
      <w:marBottom w:val="0"/>
      <w:divBdr>
        <w:top w:val="none" w:sz="0" w:space="0" w:color="auto"/>
        <w:left w:val="none" w:sz="0" w:space="0" w:color="auto"/>
        <w:bottom w:val="none" w:sz="0" w:space="0" w:color="auto"/>
        <w:right w:val="none" w:sz="0" w:space="0" w:color="auto"/>
      </w:divBdr>
    </w:div>
    <w:div w:id="1436515250">
      <w:bodyDiv w:val="1"/>
      <w:marLeft w:val="0"/>
      <w:marRight w:val="0"/>
      <w:marTop w:val="0"/>
      <w:marBottom w:val="0"/>
      <w:divBdr>
        <w:top w:val="none" w:sz="0" w:space="0" w:color="auto"/>
        <w:left w:val="none" w:sz="0" w:space="0" w:color="auto"/>
        <w:bottom w:val="none" w:sz="0" w:space="0" w:color="auto"/>
        <w:right w:val="none" w:sz="0" w:space="0" w:color="auto"/>
      </w:divBdr>
    </w:div>
    <w:div w:id="1536236246">
      <w:bodyDiv w:val="1"/>
      <w:marLeft w:val="0"/>
      <w:marRight w:val="0"/>
      <w:marTop w:val="0"/>
      <w:marBottom w:val="0"/>
      <w:divBdr>
        <w:top w:val="none" w:sz="0" w:space="0" w:color="auto"/>
        <w:left w:val="none" w:sz="0" w:space="0" w:color="auto"/>
        <w:bottom w:val="none" w:sz="0" w:space="0" w:color="auto"/>
        <w:right w:val="none" w:sz="0" w:space="0" w:color="auto"/>
      </w:divBdr>
    </w:div>
    <w:div w:id="1681810344">
      <w:bodyDiv w:val="1"/>
      <w:marLeft w:val="0"/>
      <w:marRight w:val="0"/>
      <w:marTop w:val="0"/>
      <w:marBottom w:val="0"/>
      <w:divBdr>
        <w:top w:val="none" w:sz="0" w:space="0" w:color="auto"/>
        <w:left w:val="none" w:sz="0" w:space="0" w:color="auto"/>
        <w:bottom w:val="none" w:sz="0" w:space="0" w:color="auto"/>
        <w:right w:val="none" w:sz="0" w:space="0" w:color="auto"/>
      </w:divBdr>
    </w:div>
    <w:div w:id="1717972205">
      <w:bodyDiv w:val="1"/>
      <w:marLeft w:val="0"/>
      <w:marRight w:val="0"/>
      <w:marTop w:val="0"/>
      <w:marBottom w:val="0"/>
      <w:divBdr>
        <w:top w:val="none" w:sz="0" w:space="0" w:color="auto"/>
        <w:left w:val="none" w:sz="0" w:space="0" w:color="auto"/>
        <w:bottom w:val="none" w:sz="0" w:space="0" w:color="auto"/>
        <w:right w:val="none" w:sz="0" w:space="0" w:color="auto"/>
      </w:divBdr>
    </w:div>
    <w:div w:id="1722704011">
      <w:bodyDiv w:val="1"/>
      <w:marLeft w:val="0"/>
      <w:marRight w:val="0"/>
      <w:marTop w:val="0"/>
      <w:marBottom w:val="0"/>
      <w:divBdr>
        <w:top w:val="none" w:sz="0" w:space="0" w:color="auto"/>
        <w:left w:val="none" w:sz="0" w:space="0" w:color="auto"/>
        <w:bottom w:val="none" w:sz="0" w:space="0" w:color="auto"/>
        <w:right w:val="none" w:sz="0" w:space="0" w:color="auto"/>
      </w:divBdr>
    </w:div>
    <w:div w:id="1781727977">
      <w:bodyDiv w:val="1"/>
      <w:marLeft w:val="0"/>
      <w:marRight w:val="0"/>
      <w:marTop w:val="0"/>
      <w:marBottom w:val="0"/>
      <w:divBdr>
        <w:top w:val="none" w:sz="0" w:space="0" w:color="auto"/>
        <w:left w:val="none" w:sz="0" w:space="0" w:color="auto"/>
        <w:bottom w:val="none" w:sz="0" w:space="0" w:color="auto"/>
        <w:right w:val="none" w:sz="0" w:space="0" w:color="auto"/>
      </w:divBdr>
    </w:div>
    <w:div w:id="1945335384">
      <w:bodyDiv w:val="1"/>
      <w:marLeft w:val="0"/>
      <w:marRight w:val="0"/>
      <w:marTop w:val="0"/>
      <w:marBottom w:val="0"/>
      <w:divBdr>
        <w:top w:val="none" w:sz="0" w:space="0" w:color="auto"/>
        <w:left w:val="none" w:sz="0" w:space="0" w:color="auto"/>
        <w:bottom w:val="none" w:sz="0" w:space="0" w:color="auto"/>
        <w:right w:val="none" w:sz="0" w:space="0" w:color="auto"/>
      </w:divBdr>
    </w:div>
    <w:div w:id="1989282347">
      <w:bodyDiv w:val="1"/>
      <w:marLeft w:val="0"/>
      <w:marRight w:val="0"/>
      <w:marTop w:val="0"/>
      <w:marBottom w:val="0"/>
      <w:divBdr>
        <w:top w:val="none" w:sz="0" w:space="0" w:color="auto"/>
        <w:left w:val="none" w:sz="0" w:space="0" w:color="auto"/>
        <w:bottom w:val="none" w:sz="0" w:space="0" w:color="auto"/>
        <w:right w:val="none" w:sz="0" w:space="0" w:color="auto"/>
      </w:divBdr>
    </w:div>
    <w:div w:id="2012557701">
      <w:bodyDiv w:val="1"/>
      <w:marLeft w:val="0"/>
      <w:marRight w:val="0"/>
      <w:marTop w:val="0"/>
      <w:marBottom w:val="0"/>
      <w:divBdr>
        <w:top w:val="none" w:sz="0" w:space="0" w:color="auto"/>
        <w:left w:val="none" w:sz="0" w:space="0" w:color="auto"/>
        <w:bottom w:val="none" w:sz="0" w:space="0" w:color="auto"/>
        <w:right w:val="none" w:sz="0" w:space="0" w:color="auto"/>
      </w:divBdr>
    </w:div>
    <w:div w:id="2051419566">
      <w:bodyDiv w:val="1"/>
      <w:marLeft w:val="0"/>
      <w:marRight w:val="0"/>
      <w:marTop w:val="0"/>
      <w:marBottom w:val="0"/>
      <w:divBdr>
        <w:top w:val="none" w:sz="0" w:space="0" w:color="auto"/>
        <w:left w:val="none" w:sz="0" w:space="0" w:color="auto"/>
        <w:bottom w:val="none" w:sz="0" w:space="0" w:color="auto"/>
        <w:right w:val="none" w:sz="0" w:space="0" w:color="auto"/>
      </w:divBdr>
    </w:div>
    <w:div w:id="2064794147">
      <w:bodyDiv w:val="1"/>
      <w:marLeft w:val="0"/>
      <w:marRight w:val="0"/>
      <w:marTop w:val="0"/>
      <w:marBottom w:val="0"/>
      <w:divBdr>
        <w:top w:val="none" w:sz="0" w:space="0" w:color="auto"/>
        <w:left w:val="none" w:sz="0" w:space="0" w:color="auto"/>
        <w:bottom w:val="none" w:sz="0" w:space="0" w:color="auto"/>
        <w:right w:val="none" w:sz="0" w:space="0" w:color="auto"/>
      </w:divBdr>
    </w:div>
    <w:div w:id="2064982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254E5010743496FCDF586F84481D19B8665081BC467E1FE2FB8BDE119g6pCI" TargetMode="External"/><Relationship Id="rId18" Type="http://schemas.openxmlformats.org/officeDocument/2006/relationships/hyperlink" Target="consultantplus://offline/ref=E254E5010743496FCDF586F84481D19B86670918C667E1FE2FB8BDE119g6pCI"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consultantplus://offline/ref=E254E5010743496FCDF586F84481D19B86660111C067E1FE2FB8BDE119g6pCI" TargetMode="Externa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E254E5010743496FCDF586F84481D19B85620E1DC464E1FE2FB8BDE119g6pCI"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consultantplus://offline/ref=E254E5010743496FCDF586F84481D19B86650910C363E1FE2FB8BDE119g6pCI" TargetMode="External"/><Relationship Id="rId20" Type="http://schemas.openxmlformats.org/officeDocument/2006/relationships/hyperlink" Target="consultantplus://offline/ref=E254E5010743496FCDF586F84481D19B8565011BC067E1FE2FB8BDE119g6pCI"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E254E5010743496FCDF586F84481D19B86660B1BC661E1FE2FB8BDE119g6pCI" TargetMode="External"/><Relationship Id="rId23" Type="http://schemas.openxmlformats.org/officeDocument/2006/relationships/hyperlink" Target="consultantplus://offline/ref=C543BE1B007CC89C259EE392F8F88D3CE2F741A98B520AD658D12C6CC66199743AF633BEAATDS4I" TargetMode="External"/><Relationship Id="rId28" Type="http://schemas.openxmlformats.org/officeDocument/2006/relationships/header" Target="header3.xm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E254E5010743496FCDF586F84481D19B8665091CC765E1FE2FB8BDE119g6pCI"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E254E5010743496FCDF586F84481D19B8665091CC764E1FE2FB8BDE119g6pCI" TargetMode="External"/><Relationship Id="rId22" Type="http://schemas.openxmlformats.org/officeDocument/2006/relationships/hyperlink" Target="consultantplus://offline/ref=E254E5010743496FCDF586F84481D19B8562001CC163E1FE2FB8BDE119g6pCI"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32382E-B7A4-46E3-8DF7-1F53E8A3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17</Pages>
  <Words>7880</Words>
  <Characters>44919</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52694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RePack by Diakov</cp:lastModifiedBy>
  <cp:revision>3</cp:revision>
  <cp:lastPrinted>2019-07-02T07:37:00Z</cp:lastPrinted>
  <dcterms:created xsi:type="dcterms:W3CDTF">2020-09-05T11:38:00Z</dcterms:created>
  <dcterms:modified xsi:type="dcterms:W3CDTF">2020-09-05T12:15:00Z</dcterms:modified>
</cp:coreProperties>
</file>